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5499"/>
        <w:gridCol w:w="2268"/>
        <w:gridCol w:w="1531"/>
        <w:gridCol w:w="1531"/>
      </w:tblGrid>
      <w:tr w:rsidR="00A14DA9" w14:paraId="605DC37B" w14:textId="77777777">
        <w:trPr>
          <w:trHeight w:hRule="exact" w:val="1956"/>
          <w:jc w:val="center"/>
        </w:trPr>
        <w:tc>
          <w:tcPr>
            <w:tcW w:w="5499" w:type="dxa"/>
            <w:tcBorders>
              <w:top w:val="nil"/>
              <w:left w:val="nil"/>
              <w:bottom w:val="nil"/>
              <w:right w:val="nil"/>
            </w:tcBorders>
            <w:shd w:val="clear" w:color="auto" w:fill="D7D1BF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076CC688" w14:textId="071976AB" w:rsidR="00A14DA9" w:rsidRPr="00C72DE8" w:rsidRDefault="00000000">
            <w:pPr>
              <w:spacing w:line="240" w:lineRule="auto"/>
              <w:rPr>
                <w:sz w:val="72"/>
                <w:szCs w:val="72"/>
              </w:rPr>
            </w:pPr>
            <w:r w:rsidRPr="00C72DE8">
              <w:rPr>
                <w:b/>
                <w:color w:val="64838B"/>
                <w:sz w:val="72"/>
                <w:szCs w:val="72"/>
              </w:rPr>
              <w:t>JÍDELNÍČEK</w:t>
            </w:r>
          </w:p>
          <w:p w14:paraId="7308F7F1" w14:textId="77777777" w:rsidR="00A14DA9" w:rsidRPr="00C72DE8" w:rsidRDefault="00000000">
            <w:pPr>
              <w:spacing w:before="20" w:line="240" w:lineRule="auto"/>
              <w:rPr>
                <w:sz w:val="28"/>
                <w:szCs w:val="28"/>
              </w:rPr>
            </w:pPr>
            <w:r w:rsidRPr="00C72DE8">
              <w:rPr>
                <w:color w:val="986347"/>
                <w:sz w:val="28"/>
                <w:szCs w:val="28"/>
              </w:rPr>
              <w:t>Dětské skupiny Libčice nad Vltavou</w:t>
            </w: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auto" w:fill="D7D1BF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3A1CBCA8" w14:textId="76D73586" w:rsidR="00A14DA9" w:rsidRDefault="00A14DA9">
            <w:pPr>
              <w:spacing w:line="240" w:lineRule="auto"/>
              <w:jc w:val="center"/>
            </w:pP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shd w:val="clear" w:color="auto" w:fill="D7D1BF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7B7E4647" w14:textId="77777777" w:rsidR="00A14DA9" w:rsidRDefault="00000000">
            <w:pPr>
              <w:spacing w:line="240" w:lineRule="auto"/>
              <w:jc w:val="center"/>
            </w:pPr>
            <w:r>
              <w:rPr>
                <w:noProof/>
              </w:rPr>
              <w:drawing>
                <wp:inline distT="0" distB="0" distL="0" distR="0" wp14:anchorId="336FD5F4" wp14:editId="646FB0CE">
                  <wp:extent cx="630000" cy="849927"/>
                  <wp:effectExtent l="0" t="0" r="0" b="0"/>
                  <wp:docPr id="2" name="Picture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logo lednacek.jpg"/>
                          <pic:cNvPicPr/>
                        </pic:nvPicPr>
                        <pic:blipFill>
                          <a:blip r:embed="rId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30000" cy="849927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shd w:val="clear" w:color="auto" w:fill="D7D1BF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365B1C69" w14:textId="77777777" w:rsidR="00A14DA9" w:rsidRDefault="00000000">
            <w:pPr>
              <w:spacing w:line="240" w:lineRule="auto"/>
              <w:jc w:val="center"/>
            </w:pPr>
            <w:r>
              <w:rPr>
                <w:noProof/>
              </w:rPr>
              <w:drawing>
                <wp:inline distT="0" distB="0" distL="0" distR="0" wp14:anchorId="2BDEAD66" wp14:editId="18AEDE60">
                  <wp:extent cx="558000" cy="749972"/>
                  <wp:effectExtent l="0" t="0" r="0" b="0"/>
                  <wp:docPr id="3" name="Picture 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logo volavka.jpg"/>
                          <pic:cNvPicPr/>
                        </pic:nvPicPr>
                        <pic:blipFill>
                          <a:blip r:embed="rId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58000" cy="749972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08212FA3" w14:textId="15BEFC67" w:rsidR="00A14DA9" w:rsidRDefault="00A14DA9">
      <w:pPr>
        <w:spacing w:line="48" w:lineRule="auto"/>
      </w:pPr>
    </w:p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1191"/>
        <w:gridCol w:w="3742"/>
        <w:gridCol w:w="567"/>
        <w:gridCol w:w="5329"/>
      </w:tblGrid>
      <w:tr w:rsidR="00A14DA9" w14:paraId="78259CD0" w14:textId="77777777">
        <w:trPr>
          <w:trHeight w:hRule="exact" w:val="482"/>
          <w:jc w:val="center"/>
        </w:trPr>
        <w:tc>
          <w:tcPr>
            <w:tcW w:w="1191" w:type="dxa"/>
            <w:tcBorders>
              <w:top w:val="single" w:sz="6" w:space="0" w:color="CFC5AE"/>
              <w:left w:val="single" w:sz="6" w:space="0" w:color="CFC5AE"/>
              <w:bottom w:val="single" w:sz="6" w:space="0" w:color="CFC5AE"/>
              <w:right w:val="single" w:sz="6" w:space="0" w:color="CFC5AE"/>
            </w:tcBorders>
            <w:shd w:val="clear" w:color="auto" w:fill="F4F1E8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7C2D2D8B" w14:textId="77777777" w:rsidR="00A14DA9" w:rsidRPr="00C72DE8" w:rsidRDefault="00000000">
            <w:pPr>
              <w:spacing w:line="240" w:lineRule="auto"/>
              <w:jc w:val="center"/>
              <w:rPr>
                <w:sz w:val="24"/>
                <w:szCs w:val="24"/>
              </w:rPr>
            </w:pPr>
            <w:r w:rsidRPr="00C72DE8">
              <w:rPr>
                <w:b/>
                <w:color w:val="64838B"/>
                <w:sz w:val="24"/>
                <w:szCs w:val="24"/>
              </w:rPr>
              <w:t>Týden od:</w:t>
            </w:r>
          </w:p>
        </w:tc>
        <w:tc>
          <w:tcPr>
            <w:tcW w:w="3742" w:type="dxa"/>
            <w:tcBorders>
              <w:top w:val="single" w:sz="6" w:space="0" w:color="CFC5AE"/>
              <w:left w:val="single" w:sz="6" w:space="0" w:color="CFC5AE"/>
              <w:bottom w:val="single" w:sz="6" w:space="0" w:color="CFC5AE"/>
              <w:right w:val="single" w:sz="6" w:space="0" w:color="CFC5AE"/>
            </w:tcBorders>
            <w:shd w:val="clear" w:color="auto" w:fill="FFFFFF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6C392993" w14:textId="56F41C4E" w:rsidR="00A14DA9" w:rsidRDefault="0092463E">
            <w:pPr>
              <w:spacing w:line="240" w:lineRule="auto"/>
            </w:pPr>
            <w:r>
              <w:t>7.9.</w:t>
            </w:r>
            <w:r w:rsidR="00DB0B73">
              <w:t>2026</w:t>
            </w:r>
          </w:p>
        </w:tc>
        <w:tc>
          <w:tcPr>
            <w:tcW w:w="567" w:type="dxa"/>
            <w:tcBorders>
              <w:top w:val="single" w:sz="6" w:space="0" w:color="CFC5AE"/>
              <w:left w:val="single" w:sz="6" w:space="0" w:color="CFC5AE"/>
              <w:bottom w:val="single" w:sz="6" w:space="0" w:color="CFC5AE"/>
              <w:right w:val="single" w:sz="6" w:space="0" w:color="CFC5AE"/>
            </w:tcBorders>
            <w:shd w:val="clear" w:color="auto" w:fill="F4F1E8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67FCE4CF" w14:textId="77777777" w:rsidR="00A14DA9" w:rsidRPr="00C72DE8" w:rsidRDefault="00000000">
            <w:pPr>
              <w:spacing w:line="240" w:lineRule="auto"/>
              <w:jc w:val="center"/>
              <w:rPr>
                <w:sz w:val="24"/>
                <w:szCs w:val="24"/>
              </w:rPr>
            </w:pPr>
            <w:r w:rsidRPr="00C72DE8">
              <w:rPr>
                <w:b/>
                <w:color w:val="64838B"/>
                <w:sz w:val="24"/>
                <w:szCs w:val="24"/>
              </w:rPr>
              <w:t>do:</w:t>
            </w:r>
          </w:p>
        </w:tc>
        <w:tc>
          <w:tcPr>
            <w:tcW w:w="5329" w:type="dxa"/>
            <w:tcBorders>
              <w:top w:val="single" w:sz="6" w:space="0" w:color="CFC5AE"/>
              <w:left w:val="single" w:sz="6" w:space="0" w:color="CFC5AE"/>
              <w:bottom w:val="single" w:sz="6" w:space="0" w:color="CFC5AE"/>
              <w:right w:val="single" w:sz="6" w:space="0" w:color="CFC5AE"/>
            </w:tcBorders>
            <w:shd w:val="clear" w:color="auto" w:fill="FFFFFF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6BE2D581" w14:textId="12DD82EB" w:rsidR="00A14DA9" w:rsidRDefault="0092463E">
            <w:pPr>
              <w:spacing w:line="240" w:lineRule="auto"/>
            </w:pPr>
            <w:r>
              <w:t>11.9</w:t>
            </w:r>
            <w:r w:rsidR="00DB0B73">
              <w:t>.2026</w:t>
            </w:r>
          </w:p>
        </w:tc>
      </w:tr>
    </w:tbl>
    <w:p w14:paraId="55FDC794" w14:textId="77777777" w:rsidR="00A14DA9" w:rsidRDefault="00A14DA9">
      <w:pPr>
        <w:spacing w:line="36" w:lineRule="auto"/>
      </w:pPr>
    </w:p>
    <w:tbl>
      <w:tblPr>
        <w:tblW w:w="10958" w:type="dxa"/>
        <w:jc w:val="center"/>
        <w:tblLayout w:type="fixed"/>
        <w:tblLook w:val="04A0" w:firstRow="1" w:lastRow="0" w:firstColumn="1" w:lastColumn="0" w:noHBand="0" w:noVBand="1"/>
      </w:tblPr>
      <w:tblGrid>
        <w:gridCol w:w="10958"/>
      </w:tblGrid>
      <w:tr w:rsidR="00A14DA9" w14:paraId="06443141" w14:textId="77777777" w:rsidTr="00DB0B73">
        <w:trPr>
          <w:cantSplit/>
          <w:trHeight w:hRule="exact" w:val="396"/>
          <w:jc w:val="center"/>
        </w:trPr>
        <w:tc>
          <w:tcPr>
            <w:tcW w:w="10958" w:type="dxa"/>
            <w:tcBorders>
              <w:top w:val="single" w:sz="8" w:space="0" w:color="64838B"/>
              <w:left w:val="single" w:sz="8" w:space="0" w:color="64838B"/>
              <w:bottom w:val="single" w:sz="8" w:space="0" w:color="64838B"/>
              <w:right w:val="single" w:sz="8" w:space="0" w:color="64838B"/>
            </w:tcBorders>
            <w:shd w:val="clear" w:color="auto" w:fill="64838B"/>
            <w:tcMar>
              <w:top w:w="25" w:type="dxa"/>
              <w:left w:w="130" w:type="dxa"/>
              <w:bottom w:w="25" w:type="dxa"/>
              <w:right w:w="130" w:type="dxa"/>
            </w:tcMar>
            <w:vAlign w:val="center"/>
          </w:tcPr>
          <w:p w14:paraId="03DE67E3" w14:textId="77777777" w:rsidR="00A14DA9" w:rsidRDefault="00000000">
            <w:pPr>
              <w:spacing w:line="240" w:lineRule="auto"/>
            </w:pPr>
            <w:r>
              <w:rPr>
                <w:b/>
                <w:color w:val="FFFFFF"/>
                <w:sz w:val="23"/>
              </w:rPr>
              <w:t>PONDĚLÍ</w:t>
            </w:r>
          </w:p>
        </w:tc>
      </w:tr>
      <w:tr w:rsidR="00A14DA9" w14:paraId="1C77EA37" w14:textId="77777777" w:rsidTr="00DB0B73">
        <w:trPr>
          <w:cantSplit/>
          <w:trHeight w:hRule="exact" w:val="570"/>
          <w:jc w:val="center"/>
        </w:trPr>
        <w:tc>
          <w:tcPr>
            <w:tcW w:w="10958" w:type="dxa"/>
            <w:tcBorders>
              <w:top w:val="single" w:sz="6" w:space="0" w:color="CFC5AE"/>
              <w:left w:val="single" w:sz="6" w:space="0" w:color="CFC5AE"/>
              <w:bottom w:val="single" w:sz="6" w:space="0" w:color="CFC5AE"/>
              <w:right w:val="single" w:sz="6" w:space="0" w:color="CFC5AE"/>
            </w:tcBorders>
            <w:shd w:val="clear" w:color="auto" w:fill="FFFFFF"/>
            <w:tcMar>
              <w:top w:w="55" w:type="dxa"/>
              <w:left w:w="160" w:type="dxa"/>
              <w:bottom w:w="55" w:type="dxa"/>
              <w:right w:w="140" w:type="dxa"/>
            </w:tcMar>
            <w:vAlign w:val="center"/>
          </w:tcPr>
          <w:p w14:paraId="01225087" w14:textId="18136A30" w:rsidR="00A14DA9" w:rsidRPr="00C72DE8" w:rsidRDefault="00C72DE8">
            <w:pPr>
              <w:spacing w:line="240" w:lineRule="auto"/>
              <w:rPr>
                <w:sz w:val="22"/>
              </w:rPr>
            </w:pPr>
            <w:r w:rsidRPr="00C72DE8">
              <w:rPr>
                <w:b/>
                <w:color w:val="64838B"/>
                <w:sz w:val="22"/>
              </w:rPr>
              <w:t xml:space="preserve">Dopolední svačina:  </w:t>
            </w:r>
            <w:r w:rsidR="0092463E">
              <w:rPr>
                <w:b/>
                <w:color w:val="64838B"/>
                <w:sz w:val="22"/>
              </w:rPr>
              <w:t>palačinka se skořicí a medem, ovoce</w:t>
            </w:r>
            <w:r w:rsidR="00DF23F4">
              <w:rPr>
                <w:b/>
                <w:color w:val="64838B"/>
                <w:sz w:val="22"/>
              </w:rPr>
              <w:t xml:space="preserve"> (1,</w:t>
            </w:r>
            <w:r w:rsidR="0092463E">
              <w:rPr>
                <w:b/>
                <w:color w:val="64838B"/>
                <w:sz w:val="22"/>
              </w:rPr>
              <w:t xml:space="preserve"> 3, </w:t>
            </w:r>
            <w:r w:rsidR="00DF23F4">
              <w:rPr>
                <w:b/>
                <w:color w:val="64838B"/>
                <w:sz w:val="22"/>
              </w:rPr>
              <w:t>7)</w:t>
            </w:r>
          </w:p>
        </w:tc>
      </w:tr>
      <w:tr w:rsidR="00A14DA9" w14:paraId="08A4876F" w14:textId="77777777" w:rsidTr="00DB0B73">
        <w:trPr>
          <w:cantSplit/>
          <w:trHeight w:hRule="exact" w:val="570"/>
          <w:jc w:val="center"/>
        </w:trPr>
        <w:tc>
          <w:tcPr>
            <w:tcW w:w="10958" w:type="dxa"/>
            <w:tcBorders>
              <w:top w:val="single" w:sz="6" w:space="0" w:color="CFC5AE"/>
              <w:left w:val="single" w:sz="6" w:space="0" w:color="CFC5AE"/>
              <w:bottom w:val="single" w:sz="6" w:space="0" w:color="CFC5AE"/>
              <w:right w:val="single" w:sz="6" w:space="0" w:color="CFC5AE"/>
            </w:tcBorders>
            <w:shd w:val="clear" w:color="auto" w:fill="FFFFFF"/>
            <w:tcMar>
              <w:top w:w="55" w:type="dxa"/>
              <w:left w:w="160" w:type="dxa"/>
              <w:bottom w:w="55" w:type="dxa"/>
              <w:right w:w="140" w:type="dxa"/>
            </w:tcMar>
            <w:vAlign w:val="center"/>
          </w:tcPr>
          <w:p w14:paraId="3F610909" w14:textId="58918077" w:rsidR="00A14DA9" w:rsidRPr="00C72DE8" w:rsidRDefault="00000000">
            <w:pPr>
              <w:spacing w:line="240" w:lineRule="auto"/>
              <w:rPr>
                <w:sz w:val="22"/>
              </w:rPr>
            </w:pPr>
            <w:r w:rsidRPr="00C72DE8">
              <w:rPr>
                <w:b/>
                <w:color w:val="64838B"/>
                <w:sz w:val="22"/>
              </w:rPr>
              <w:t>Oběd:</w:t>
            </w:r>
            <w:r w:rsidR="00DB0B73">
              <w:rPr>
                <w:b/>
                <w:color w:val="64838B"/>
                <w:sz w:val="22"/>
              </w:rPr>
              <w:t xml:space="preserve"> </w:t>
            </w:r>
            <w:r w:rsidR="00DF23F4">
              <w:rPr>
                <w:b/>
                <w:color w:val="64838B"/>
                <w:sz w:val="22"/>
              </w:rPr>
              <w:t xml:space="preserve">kuřecí </w:t>
            </w:r>
            <w:r w:rsidR="0092463E">
              <w:rPr>
                <w:b/>
                <w:color w:val="64838B"/>
                <w:sz w:val="22"/>
              </w:rPr>
              <w:t>vývar se zeleninou a vaječným kapáním</w:t>
            </w:r>
            <w:r w:rsidR="00DF23F4">
              <w:rPr>
                <w:b/>
                <w:color w:val="64838B"/>
                <w:sz w:val="22"/>
              </w:rPr>
              <w:t xml:space="preserve"> (</w:t>
            </w:r>
            <w:r w:rsidR="0092463E">
              <w:rPr>
                <w:b/>
                <w:color w:val="64838B"/>
                <w:sz w:val="22"/>
              </w:rPr>
              <w:t>1a</w:t>
            </w:r>
            <w:r w:rsidR="00DF23F4">
              <w:rPr>
                <w:b/>
                <w:color w:val="64838B"/>
                <w:sz w:val="22"/>
              </w:rPr>
              <w:t>,</w:t>
            </w:r>
            <w:r w:rsidR="0092463E">
              <w:rPr>
                <w:b/>
                <w:color w:val="64838B"/>
                <w:sz w:val="22"/>
              </w:rPr>
              <w:t>3</w:t>
            </w:r>
            <w:r w:rsidR="00DF23F4">
              <w:rPr>
                <w:b/>
                <w:color w:val="64838B"/>
                <w:sz w:val="22"/>
              </w:rPr>
              <w:t>,</w:t>
            </w:r>
            <w:r w:rsidR="0092463E">
              <w:rPr>
                <w:b/>
                <w:color w:val="64838B"/>
                <w:sz w:val="22"/>
              </w:rPr>
              <w:t xml:space="preserve"> 9</w:t>
            </w:r>
            <w:r w:rsidR="00DF23F4">
              <w:rPr>
                <w:b/>
                <w:color w:val="64838B"/>
                <w:sz w:val="22"/>
              </w:rPr>
              <w:t>)</w:t>
            </w:r>
            <w:r w:rsidR="0092463E">
              <w:rPr>
                <w:b/>
                <w:color w:val="64838B"/>
                <w:sz w:val="22"/>
              </w:rPr>
              <w:t>; červená čočka se zeleninou, bulgur, led. salát</w:t>
            </w:r>
            <w:r w:rsidR="00DF23F4">
              <w:rPr>
                <w:b/>
                <w:color w:val="64838B"/>
                <w:sz w:val="22"/>
              </w:rPr>
              <w:t xml:space="preserve"> (</w:t>
            </w:r>
            <w:r w:rsidR="0092463E">
              <w:rPr>
                <w:b/>
                <w:color w:val="64838B"/>
                <w:sz w:val="22"/>
              </w:rPr>
              <w:t>1a, 9</w:t>
            </w:r>
            <w:r w:rsidR="00DF23F4">
              <w:rPr>
                <w:b/>
                <w:color w:val="64838B"/>
                <w:sz w:val="22"/>
              </w:rPr>
              <w:t>)</w:t>
            </w:r>
            <w:r w:rsidR="002431B3">
              <w:rPr>
                <w:b/>
                <w:color w:val="64838B"/>
                <w:sz w:val="22"/>
              </w:rPr>
              <w:t xml:space="preserve">                                                             </w:t>
            </w:r>
          </w:p>
        </w:tc>
      </w:tr>
      <w:tr w:rsidR="00A14DA9" w14:paraId="4BC5AD90" w14:textId="77777777" w:rsidTr="00DB0B73">
        <w:trPr>
          <w:cantSplit/>
          <w:trHeight w:hRule="exact" w:val="570"/>
          <w:jc w:val="center"/>
        </w:trPr>
        <w:tc>
          <w:tcPr>
            <w:tcW w:w="10958" w:type="dxa"/>
            <w:tcBorders>
              <w:top w:val="single" w:sz="6" w:space="0" w:color="CFC5AE"/>
              <w:left w:val="single" w:sz="6" w:space="0" w:color="CFC5AE"/>
              <w:bottom w:val="single" w:sz="6" w:space="0" w:color="CFC5AE"/>
              <w:right w:val="single" w:sz="6" w:space="0" w:color="CFC5AE"/>
            </w:tcBorders>
            <w:shd w:val="clear" w:color="auto" w:fill="FFFFFF"/>
            <w:tcMar>
              <w:top w:w="55" w:type="dxa"/>
              <w:left w:w="160" w:type="dxa"/>
              <w:bottom w:w="55" w:type="dxa"/>
              <w:right w:w="140" w:type="dxa"/>
            </w:tcMar>
            <w:vAlign w:val="center"/>
          </w:tcPr>
          <w:p w14:paraId="2AEC715C" w14:textId="52C51245" w:rsidR="00A14DA9" w:rsidRPr="00C72DE8" w:rsidRDefault="00000000">
            <w:pPr>
              <w:spacing w:line="240" w:lineRule="auto"/>
              <w:rPr>
                <w:sz w:val="22"/>
              </w:rPr>
            </w:pPr>
            <w:r w:rsidRPr="00C72DE8">
              <w:rPr>
                <w:b/>
                <w:color w:val="64838B"/>
                <w:sz w:val="22"/>
              </w:rPr>
              <w:t>Odpolední svačina:</w:t>
            </w:r>
            <w:r w:rsidR="00DB0B73">
              <w:rPr>
                <w:b/>
                <w:color w:val="64838B"/>
                <w:sz w:val="22"/>
              </w:rPr>
              <w:t xml:space="preserve"> </w:t>
            </w:r>
            <w:r w:rsidR="00DA6255">
              <w:rPr>
                <w:b/>
                <w:color w:val="64838B"/>
                <w:sz w:val="22"/>
              </w:rPr>
              <w:t xml:space="preserve">libčický </w:t>
            </w:r>
            <w:r w:rsidR="0092463E">
              <w:rPr>
                <w:b/>
                <w:color w:val="64838B"/>
                <w:sz w:val="22"/>
              </w:rPr>
              <w:t>celozrnný rohlík</w:t>
            </w:r>
            <w:r w:rsidR="00DF23F4">
              <w:rPr>
                <w:b/>
                <w:color w:val="64838B"/>
                <w:sz w:val="22"/>
              </w:rPr>
              <w:t xml:space="preserve"> s pomazánk</w:t>
            </w:r>
            <w:r w:rsidR="0092463E">
              <w:rPr>
                <w:b/>
                <w:color w:val="64838B"/>
                <w:sz w:val="22"/>
              </w:rPr>
              <w:t>ou z tvarohu a bylinek</w:t>
            </w:r>
            <w:r w:rsidR="00DF23F4">
              <w:rPr>
                <w:b/>
                <w:color w:val="64838B"/>
                <w:sz w:val="22"/>
              </w:rPr>
              <w:t>, zelenina  (</w:t>
            </w:r>
            <w:r w:rsidR="00755A40">
              <w:rPr>
                <w:b/>
                <w:color w:val="64838B"/>
                <w:sz w:val="22"/>
              </w:rPr>
              <w:t>1</w:t>
            </w:r>
            <w:r w:rsidR="00DF23F4">
              <w:rPr>
                <w:b/>
                <w:color w:val="64838B"/>
                <w:sz w:val="22"/>
              </w:rPr>
              <w:t>,7)</w:t>
            </w:r>
          </w:p>
        </w:tc>
      </w:tr>
      <w:tr w:rsidR="00A14DA9" w14:paraId="1643846B" w14:textId="77777777" w:rsidTr="00DB0B73">
        <w:trPr>
          <w:cantSplit/>
          <w:trHeight w:hRule="exact" w:val="396"/>
          <w:jc w:val="center"/>
        </w:trPr>
        <w:tc>
          <w:tcPr>
            <w:tcW w:w="10958" w:type="dxa"/>
            <w:tcBorders>
              <w:top w:val="single" w:sz="8" w:space="0" w:color="986347"/>
              <w:left w:val="single" w:sz="8" w:space="0" w:color="986347"/>
              <w:bottom w:val="single" w:sz="8" w:space="0" w:color="986347"/>
              <w:right w:val="single" w:sz="8" w:space="0" w:color="986347"/>
            </w:tcBorders>
            <w:shd w:val="clear" w:color="auto" w:fill="FABF8F" w:themeFill="accent6" w:themeFillTint="99"/>
            <w:tcMar>
              <w:top w:w="25" w:type="dxa"/>
              <w:left w:w="130" w:type="dxa"/>
              <w:bottom w:w="25" w:type="dxa"/>
              <w:right w:w="130" w:type="dxa"/>
            </w:tcMar>
            <w:vAlign w:val="center"/>
          </w:tcPr>
          <w:p w14:paraId="79A050AA" w14:textId="77777777" w:rsidR="00A14DA9" w:rsidRDefault="00000000">
            <w:pPr>
              <w:spacing w:line="240" w:lineRule="auto"/>
            </w:pPr>
            <w:r>
              <w:rPr>
                <w:b/>
                <w:color w:val="FFFFFF"/>
                <w:sz w:val="23"/>
              </w:rPr>
              <w:t>ÚTERÝ</w:t>
            </w:r>
          </w:p>
        </w:tc>
      </w:tr>
      <w:tr w:rsidR="00A14DA9" w14:paraId="09E8C0FD" w14:textId="77777777" w:rsidTr="00DB0B73">
        <w:trPr>
          <w:cantSplit/>
          <w:trHeight w:hRule="exact" w:val="570"/>
          <w:jc w:val="center"/>
        </w:trPr>
        <w:tc>
          <w:tcPr>
            <w:tcW w:w="10958" w:type="dxa"/>
            <w:tcBorders>
              <w:top w:val="single" w:sz="6" w:space="0" w:color="CFC5AE"/>
              <w:left w:val="single" w:sz="6" w:space="0" w:color="CFC5AE"/>
              <w:bottom w:val="single" w:sz="6" w:space="0" w:color="CFC5AE"/>
              <w:right w:val="single" w:sz="6" w:space="0" w:color="CFC5AE"/>
            </w:tcBorders>
            <w:shd w:val="clear" w:color="auto" w:fill="FFFFFF"/>
            <w:tcMar>
              <w:top w:w="55" w:type="dxa"/>
              <w:left w:w="160" w:type="dxa"/>
              <w:bottom w:w="55" w:type="dxa"/>
              <w:right w:w="140" w:type="dxa"/>
            </w:tcMar>
            <w:vAlign w:val="center"/>
          </w:tcPr>
          <w:p w14:paraId="373BBDAF" w14:textId="7307FEE6" w:rsidR="00A14DA9" w:rsidRPr="00C72DE8" w:rsidRDefault="00C72DE8">
            <w:pPr>
              <w:spacing w:line="240" w:lineRule="auto"/>
              <w:rPr>
                <w:sz w:val="22"/>
              </w:rPr>
            </w:pPr>
            <w:r w:rsidRPr="00C72DE8">
              <w:rPr>
                <w:b/>
                <w:color w:val="986347"/>
                <w:sz w:val="22"/>
              </w:rPr>
              <w:t xml:space="preserve">Dopolední svačina:  </w:t>
            </w:r>
            <w:r w:rsidR="0092463E">
              <w:rPr>
                <w:b/>
                <w:color w:val="986347"/>
                <w:sz w:val="22"/>
              </w:rPr>
              <w:t>jogurt s tvarohem a ovocem, opražené ovesné vločky</w:t>
            </w:r>
            <w:r w:rsidR="00DB0B73">
              <w:rPr>
                <w:b/>
                <w:color w:val="986347"/>
                <w:sz w:val="22"/>
              </w:rPr>
              <w:t xml:space="preserve"> (1,7)</w:t>
            </w:r>
          </w:p>
        </w:tc>
      </w:tr>
      <w:tr w:rsidR="00DB0B73" w14:paraId="5C87F96E" w14:textId="77777777" w:rsidTr="00DB0B73">
        <w:trPr>
          <w:cantSplit/>
          <w:trHeight w:hRule="exact" w:val="570"/>
          <w:jc w:val="center"/>
        </w:trPr>
        <w:tc>
          <w:tcPr>
            <w:tcW w:w="10958" w:type="dxa"/>
            <w:tcBorders>
              <w:top w:val="single" w:sz="6" w:space="0" w:color="CFC5AE"/>
              <w:left w:val="single" w:sz="6" w:space="0" w:color="CFC5AE"/>
              <w:bottom w:val="single" w:sz="6" w:space="0" w:color="CFC5AE"/>
              <w:right w:val="single" w:sz="6" w:space="0" w:color="CFC5AE"/>
            </w:tcBorders>
            <w:shd w:val="clear" w:color="auto" w:fill="FFFFFF"/>
            <w:tcMar>
              <w:top w:w="55" w:type="dxa"/>
              <w:left w:w="160" w:type="dxa"/>
              <w:bottom w:w="55" w:type="dxa"/>
              <w:right w:w="140" w:type="dxa"/>
            </w:tcMar>
            <w:vAlign w:val="center"/>
          </w:tcPr>
          <w:p w14:paraId="4140584B" w14:textId="1BF5EE80" w:rsidR="00DB0B73" w:rsidRPr="00C72DE8" w:rsidRDefault="00DB0B73" w:rsidP="00DB0B73">
            <w:pPr>
              <w:spacing w:line="240" w:lineRule="auto"/>
              <w:rPr>
                <w:sz w:val="22"/>
              </w:rPr>
            </w:pPr>
            <w:r w:rsidRPr="00B66113">
              <w:rPr>
                <w:b/>
                <w:color w:val="986347"/>
                <w:sz w:val="22"/>
              </w:rPr>
              <w:t>Oběd:</w:t>
            </w:r>
            <w:r w:rsidR="0092463E" w:rsidRPr="00B66113">
              <w:rPr>
                <w:b/>
                <w:color w:val="986347"/>
                <w:sz w:val="22"/>
              </w:rPr>
              <w:t xml:space="preserve"> brokolicový krém (1a, 7);</w:t>
            </w:r>
            <w:r w:rsidRPr="00B66113">
              <w:rPr>
                <w:b/>
                <w:color w:val="986347"/>
                <w:sz w:val="22"/>
              </w:rPr>
              <w:t xml:space="preserve"> </w:t>
            </w:r>
            <w:r w:rsidR="0092463E" w:rsidRPr="00B66113">
              <w:rPr>
                <w:b/>
                <w:color w:val="986347"/>
                <w:sz w:val="22"/>
              </w:rPr>
              <w:t xml:space="preserve">přírod. kuřecí plátek, bramborová kaše, okurkový salát </w:t>
            </w:r>
            <w:r w:rsidRPr="00B66113">
              <w:rPr>
                <w:b/>
                <w:color w:val="986347"/>
                <w:sz w:val="22"/>
              </w:rPr>
              <w:t>(</w:t>
            </w:r>
            <w:r w:rsidR="0092463E" w:rsidRPr="00B66113">
              <w:rPr>
                <w:b/>
                <w:color w:val="986347"/>
                <w:sz w:val="22"/>
              </w:rPr>
              <w:t>7</w:t>
            </w:r>
            <w:r w:rsidRPr="00B66113">
              <w:rPr>
                <w:b/>
                <w:color w:val="986347"/>
                <w:sz w:val="22"/>
              </w:rPr>
              <w:t>)</w:t>
            </w:r>
          </w:p>
        </w:tc>
      </w:tr>
      <w:tr w:rsidR="00DB0B73" w14:paraId="21B818BF" w14:textId="77777777" w:rsidTr="00DB0B73">
        <w:trPr>
          <w:cantSplit/>
          <w:trHeight w:hRule="exact" w:val="570"/>
          <w:jc w:val="center"/>
        </w:trPr>
        <w:tc>
          <w:tcPr>
            <w:tcW w:w="10958" w:type="dxa"/>
            <w:tcBorders>
              <w:top w:val="single" w:sz="6" w:space="0" w:color="CFC5AE"/>
              <w:left w:val="single" w:sz="6" w:space="0" w:color="CFC5AE"/>
              <w:bottom w:val="single" w:sz="6" w:space="0" w:color="CFC5AE"/>
              <w:right w:val="single" w:sz="6" w:space="0" w:color="CFC5AE"/>
            </w:tcBorders>
            <w:shd w:val="clear" w:color="auto" w:fill="FFFFFF"/>
            <w:tcMar>
              <w:top w:w="55" w:type="dxa"/>
              <w:left w:w="160" w:type="dxa"/>
              <w:bottom w:w="55" w:type="dxa"/>
              <w:right w:w="140" w:type="dxa"/>
            </w:tcMar>
            <w:vAlign w:val="center"/>
          </w:tcPr>
          <w:p w14:paraId="6778D60A" w14:textId="2FAE819B" w:rsidR="00DB0B73" w:rsidRPr="00C72DE8" w:rsidRDefault="00DB0B73" w:rsidP="00DB0B73">
            <w:pPr>
              <w:spacing w:line="240" w:lineRule="auto"/>
              <w:rPr>
                <w:sz w:val="22"/>
              </w:rPr>
            </w:pPr>
            <w:r w:rsidRPr="00C72DE8">
              <w:rPr>
                <w:b/>
                <w:color w:val="986347"/>
                <w:sz w:val="22"/>
              </w:rPr>
              <w:t xml:space="preserve">Odpolední svačina: </w:t>
            </w:r>
            <w:r w:rsidR="0092463E">
              <w:rPr>
                <w:b/>
                <w:color w:val="986347"/>
                <w:sz w:val="22"/>
              </w:rPr>
              <w:t xml:space="preserve">libčický </w:t>
            </w:r>
            <w:r w:rsidR="00DA6255">
              <w:rPr>
                <w:b/>
                <w:color w:val="986347"/>
                <w:sz w:val="22"/>
              </w:rPr>
              <w:t xml:space="preserve">kváskový </w:t>
            </w:r>
            <w:r w:rsidR="0092463E">
              <w:rPr>
                <w:b/>
                <w:color w:val="986347"/>
                <w:sz w:val="22"/>
              </w:rPr>
              <w:t>chléb s mrkvovou pomazánkou</w:t>
            </w:r>
            <w:r w:rsidR="00B66113">
              <w:rPr>
                <w:b/>
                <w:color w:val="986347"/>
                <w:sz w:val="22"/>
              </w:rPr>
              <w:t>, zelenina</w:t>
            </w:r>
            <w:r w:rsidR="0092463E">
              <w:rPr>
                <w:b/>
                <w:color w:val="986347"/>
                <w:sz w:val="22"/>
              </w:rPr>
              <w:t xml:space="preserve"> (1, 7)</w:t>
            </w:r>
            <w:r w:rsidRPr="00C72DE8">
              <w:rPr>
                <w:b/>
                <w:color w:val="64838B"/>
                <w:sz w:val="22"/>
              </w:rPr>
              <w:t xml:space="preserve"> </w:t>
            </w:r>
          </w:p>
        </w:tc>
      </w:tr>
      <w:tr w:rsidR="00DB0B73" w14:paraId="6BA75804" w14:textId="77777777" w:rsidTr="00DB0B73">
        <w:trPr>
          <w:cantSplit/>
          <w:trHeight w:hRule="exact" w:val="396"/>
          <w:jc w:val="center"/>
        </w:trPr>
        <w:tc>
          <w:tcPr>
            <w:tcW w:w="10958" w:type="dxa"/>
            <w:tcBorders>
              <w:top w:val="single" w:sz="8" w:space="0" w:color="64838B"/>
              <w:left w:val="single" w:sz="8" w:space="0" w:color="64838B"/>
              <w:bottom w:val="single" w:sz="8" w:space="0" w:color="64838B"/>
              <w:right w:val="single" w:sz="8" w:space="0" w:color="64838B"/>
            </w:tcBorders>
            <w:shd w:val="clear" w:color="auto" w:fill="64838B"/>
            <w:tcMar>
              <w:top w:w="25" w:type="dxa"/>
              <w:left w:w="130" w:type="dxa"/>
              <w:bottom w:w="25" w:type="dxa"/>
              <w:right w:w="130" w:type="dxa"/>
            </w:tcMar>
            <w:vAlign w:val="center"/>
          </w:tcPr>
          <w:p w14:paraId="2E9A2C6F" w14:textId="77777777" w:rsidR="00DB0B73" w:rsidRDefault="00DB0B73" w:rsidP="00DB0B73">
            <w:pPr>
              <w:spacing w:line="240" w:lineRule="auto"/>
            </w:pPr>
            <w:r>
              <w:rPr>
                <w:b/>
                <w:color w:val="FFFFFF"/>
                <w:sz w:val="23"/>
              </w:rPr>
              <w:t>STŘEDA</w:t>
            </w:r>
          </w:p>
        </w:tc>
      </w:tr>
      <w:tr w:rsidR="00DB0B73" w14:paraId="2D5F74D5" w14:textId="77777777" w:rsidTr="00DB0B73">
        <w:trPr>
          <w:cantSplit/>
          <w:trHeight w:hRule="exact" w:val="570"/>
          <w:jc w:val="center"/>
        </w:trPr>
        <w:tc>
          <w:tcPr>
            <w:tcW w:w="10958" w:type="dxa"/>
            <w:tcBorders>
              <w:top w:val="single" w:sz="6" w:space="0" w:color="CFC5AE"/>
              <w:left w:val="single" w:sz="6" w:space="0" w:color="CFC5AE"/>
              <w:bottom w:val="single" w:sz="6" w:space="0" w:color="CFC5AE"/>
              <w:right w:val="single" w:sz="6" w:space="0" w:color="CFC5AE"/>
            </w:tcBorders>
            <w:shd w:val="clear" w:color="auto" w:fill="FFFFFF"/>
            <w:tcMar>
              <w:top w:w="55" w:type="dxa"/>
              <w:left w:w="160" w:type="dxa"/>
              <w:bottom w:w="55" w:type="dxa"/>
              <w:right w:w="140" w:type="dxa"/>
            </w:tcMar>
            <w:vAlign w:val="center"/>
          </w:tcPr>
          <w:p w14:paraId="0DE88C6A" w14:textId="01C99528" w:rsidR="00DB0B73" w:rsidRPr="00C72DE8" w:rsidRDefault="00DB0B73" w:rsidP="00DB0B73">
            <w:pPr>
              <w:spacing w:line="240" w:lineRule="auto"/>
              <w:rPr>
                <w:sz w:val="22"/>
              </w:rPr>
            </w:pPr>
            <w:r w:rsidRPr="00C72DE8">
              <w:rPr>
                <w:b/>
                <w:color w:val="64838B"/>
                <w:sz w:val="22"/>
              </w:rPr>
              <w:t xml:space="preserve">Dopolední svačina:  </w:t>
            </w:r>
            <w:r w:rsidR="00DA6255">
              <w:rPr>
                <w:b/>
                <w:color w:val="64838B"/>
                <w:sz w:val="22"/>
              </w:rPr>
              <w:t>ovesné jahodové muslli s mandlemi a mlékem</w:t>
            </w:r>
            <w:r w:rsidR="00B66113">
              <w:rPr>
                <w:b/>
                <w:color w:val="64838B"/>
                <w:sz w:val="22"/>
              </w:rPr>
              <w:t>, ovoce</w:t>
            </w:r>
            <w:r w:rsidR="0012612B">
              <w:rPr>
                <w:b/>
                <w:color w:val="64838B"/>
                <w:sz w:val="22"/>
              </w:rPr>
              <w:t xml:space="preserve"> (1,7</w:t>
            </w:r>
            <w:r w:rsidR="00DA6255">
              <w:rPr>
                <w:b/>
                <w:color w:val="64838B"/>
                <w:sz w:val="22"/>
              </w:rPr>
              <w:t>, 8</w:t>
            </w:r>
            <w:r w:rsidR="0012612B">
              <w:rPr>
                <w:b/>
                <w:color w:val="64838B"/>
                <w:sz w:val="22"/>
              </w:rPr>
              <w:t>)</w:t>
            </w:r>
          </w:p>
        </w:tc>
      </w:tr>
      <w:tr w:rsidR="00DB0B73" w14:paraId="4263CF94" w14:textId="77777777" w:rsidTr="00DB0B73">
        <w:trPr>
          <w:cantSplit/>
          <w:trHeight w:hRule="exact" w:val="570"/>
          <w:jc w:val="center"/>
        </w:trPr>
        <w:tc>
          <w:tcPr>
            <w:tcW w:w="10958" w:type="dxa"/>
            <w:tcBorders>
              <w:top w:val="single" w:sz="6" w:space="0" w:color="CFC5AE"/>
              <w:left w:val="single" w:sz="6" w:space="0" w:color="CFC5AE"/>
              <w:bottom w:val="single" w:sz="6" w:space="0" w:color="CFC5AE"/>
              <w:right w:val="single" w:sz="6" w:space="0" w:color="CFC5AE"/>
            </w:tcBorders>
            <w:shd w:val="clear" w:color="auto" w:fill="FFFFFF"/>
            <w:tcMar>
              <w:top w:w="55" w:type="dxa"/>
              <w:left w:w="160" w:type="dxa"/>
              <w:bottom w:w="55" w:type="dxa"/>
              <w:right w:w="140" w:type="dxa"/>
            </w:tcMar>
            <w:vAlign w:val="center"/>
          </w:tcPr>
          <w:p w14:paraId="4211DD4E" w14:textId="42FAD968" w:rsidR="00DB0B73" w:rsidRPr="00C72DE8" w:rsidRDefault="00DB0B73" w:rsidP="00DB0B73">
            <w:pPr>
              <w:spacing w:line="240" w:lineRule="auto"/>
              <w:rPr>
                <w:sz w:val="22"/>
              </w:rPr>
            </w:pPr>
            <w:r w:rsidRPr="00C72DE8">
              <w:rPr>
                <w:b/>
                <w:color w:val="64838B"/>
                <w:sz w:val="22"/>
              </w:rPr>
              <w:t xml:space="preserve">Oběd:  </w:t>
            </w:r>
            <w:r w:rsidR="00DA6255">
              <w:rPr>
                <w:b/>
                <w:color w:val="64838B"/>
                <w:sz w:val="22"/>
              </w:rPr>
              <w:t>hrstková s pohankou</w:t>
            </w:r>
            <w:r w:rsidR="00755A40">
              <w:rPr>
                <w:b/>
                <w:color w:val="64838B"/>
                <w:sz w:val="22"/>
              </w:rPr>
              <w:t xml:space="preserve"> </w:t>
            </w:r>
            <w:r w:rsidR="0012612B">
              <w:rPr>
                <w:b/>
                <w:color w:val="64838B"/>
                <w:sz w:val="22"/>
              </w:rPr>
              <w:t>(</w:t>
            </w:r>
            <w:r w:rsidR="00DA6255">
              <w:rPr>
                <w:b/>
                <w:color w:val="64838B"/>
                <w:sz w:val="22"/>
              </w:rPr>
              <w:t>9</w:t>
            </w:r>
            <w:r w:rsidR="0012612B">
              <w:rPr>
                <w:b/>
                <w:color w:val="64838B"/>
                <w:sz w:val="22"/>
              </w:rPr>
              <w:t>)</w:t>
            </w:r>
            <w:r w:rsidR="00B66113">
              <w:rPr>
                <w:b/>
                <w:color w:val="64838B"/>
                <w:sz w:val="22"/>
              </w:rPr>
              <w:t>;</w:t>
            </w:r>
            <w:r w:rsidR="0012612B">
              <w:rPr>
                <w:b/>
                <w:color w:val="64838B"/>
                <w:sz w:val="22"/>
              </w:rPr>
              <w:t xml:space="preserve"> </w:t>
            </w:r>
            <w:r w:rsidR="00DA6255">
              <w:rPr>
                <w:b/>
                <w:color w:val="64838B"/>
                <w:sz w:val="22"/>
              </w:rPr>
              <w:t>králík na zelenině, brambor</w:t>
            </w:r>
            <w:r w:rsidR="0012612B">
              <w:rPr>
                <w:b/>
                <w:color w:val="64838B"/>
                <w:sz w:val="22"/>
              </w:rPr>
              <w:t xml:space="preserve"> (</w:t>
            </w:r>
            <w:r w:rsidR="00DA6255">
              <w:rPr>
                <w:b/>
                <w:color w:val="64838B"/>
                <w:sz w:val="22"/>
              </w:rPr>
              <w:t>9</w:t>
            </w:r>
            <w:r w:rsidR="0012612B">
              <w:rPr>
                <w:b/>
                <w:color w:val="64838B"/>
                <w:sz w:val="22"/>
              </w:rPr>
              <w:t>)</w:t>
            </w:r>
          </w:p>
        </w:tc>
      </w:tr>
      <w:tr w:rsidR="00DB0B73" w14:paraId="6B7CB974" w14:textId="77777777" w:rsidTr="00DB0B73">
        <w:trPr>
          <w:cantSplit/>
          <w:trHeight w:hRule="exact" w:val="570"/>
          <w:jc w:val="center"/>
        </w:trPr>
        <w:tc>
          <w:tcPr>
            <w:tcW w:w="10958" w:type="dxa"/>
            <w:tcBorders>
              <w:top w:val="single" w:sz="6" w:space="0" w:color="CFC5AE"/>
              <w:left w:val="single" w:sz="6" w:space="0" w:color="CFC5AE"/>
              <w:bottom w:val="single" w:sz="6" w:space="0" w:color="CFC5AE"/>
              <w:right w:val="single" w:sz="6" w:space="0" w:color="CFC5AE"/>
            </w:tcBorders>
            <w:shd w:val="clear" w:color="auto" w:fill="FFFFFF"/>
            <w:tcMar>
              <w:top w:w="55" w:type="dxa"/>
              <w:left w:w="160" w:type="dxa"/>
              <w:bottom w:w="55" w:type="dxa"/>
              <w:right w:w="140" w:type="dxa"/>
            </w:tcMar>
            <w:vAlign w:val="center"/>
          </w:tcPr>
          <w:p w14:paraId="0A1F3D3B" w14:textId="5DE33A86" w:rsidR="00DB0B73" w:rsidRPr="00C72DE8" w:rsidRDefault="00DB0B73" w:rsidP="00DB0B73">
            <w:pPr>
              <w:spacing w:line="240" w:lineRule="auto"/>
              <w:rPr>
                <w:sz w:val="22"/>
              </w:rPr>
            </w:pPr>
            <w:r w:rsidRPr="00C72DE8">
              <w:rPr>
                <w:b/>
                <w:color w:val="64838B"/>
                <w:sz w:val="22"/>
              </w:rPr>
              <w:t xml:space="preserve">Odpolední svačina:  </w:t>
            </w:r>
            <w:r w:rsidR="00D9495A">
              <w:rPr>
                <w:b/>
                <w:color w:val="64838B"/>
                <w:sz w:val="22"/>
              </w:rPr>
              <w:t>libčický rohlík s pomazánkou z červené čočky</w:t>
            </w:r>
            <w:r w:rsidR="00B66113">
              <w:rPr>
                <w:b/>
                <w:color w:val="64838B"/>
                <w:sz w:val="22"/>
              </w:rPr>
              <w:t>, zelenina</w:t>
            </w:r>
            <w:r w:rsidR="00D9495A">
              <w:rPr>
                <w:b/>
                <w:color w:val="64838B"/>
                <w:sz w:val="22"/>
              </w:rPr>
              <w:t xml:space="preserve"> (1)</w:t>
            </w:r>
          </w:p>
        </w:tc>
      </w:tr>
      <w:tr w:rsidR="00DB0B73" w14:paraId="73C26FB9" w14:textId="77777777" w:rsidTr="00DB0B73">
        <w:trPr>
          <w:cantSplit/>
          <w:trHeight w:hRule="exact" w:val="396"/>
          <w:jc w:val="center"/>
        </w:trPr>
        <w:tc>
          <w:tcPr>
            <w:tcW w:w="10958" w:type="dxa"/>
            <w:tcBorders>
              <w:top w:val="single" w:sz="8" w:space="0" w:color="986347"/>
              <w:left w:val="single" w:sz="8" w:space="0" w:color="986347"/>
              <w:bottom w:val="single" w:sz="8" w:space="0" w:color="986347"/>
              <w:right w:val="single" w:sz="8" w:space="0" w:color="986347"/>
            </w:tcBorders>
            <w:shd w:val="clear" w:color="auto" w:fill="FABF8F" w:themeFill="accent6" w:themeFillTint="99"/>
            <w:tcMar>
              <w:top w:w="25" w:type="dxa"/>
              <w:left w:w="130" w:type="dxa"/>
              <w:bottom w:w="25" w:type="dxa"/>
              <w:right w:w="130" w:type="dxa"/>
            </w:tcMar>
            <w:vAlign w:val="center"/>
          </w:tcPr>
          <w:p w14:paraId="2AE379BF" w14:textId="77777777" w:rsidR="00DB0B73" w:rsidRDefault="00DB0B73" w:rsidP="00DB0B73">
            <w:pPr>
              <w:spacing w:line="240" w:lineRule="auto"/>
            </w:pPr>
            <w:r>
              <w:rPr>
                <w:b/>
                <w:color w:val="FFFFFF"/>
                <w:sz w:val="23"/>
              </w:rPr>
              <w:t>ČTVRTEK</w:t>
            </w:r>
          </w:p>
        </w:tc>
      </w:tr>
      <w:tr w:rsidR="00DB0B73" w14:paraId="41A43060" w14:textId="77777777" w:rsidTr="00DB0B73">
        <w:trPr>
          <w:cantSplit/>
          <w:trHeight w:hRule="exact" w:val="570"/>
          <w:jc w:val="center"/>
        </w:trPr>
        <w:tc>
          <w:tcPr>
            <w:tcW w:w="10958" w:type="dxa"/>
            <w:tcBorders>
              <w:top w:val="single" w:sz="6" w:space="0" w:color="CFC5AE"/>
              <w:left w:val="single" w:sz="6" w:space="0" w:color="CFC5AE"/>
              <w:bottom w:val="single" w:sz="6" w:space="0" w:color="CFC5AE"/>
              <w:right w:val="single" w:sz="6" w:space="0" w:color="CFC5AE"/>
            </w:tcBorders>
            <w:shd w:val="clear" w:color="auto" w:fill="FFFFFF"/>
            <w:tcMar>
              <w:top w:w="55" w:type="dxa"/>
              <w:left w:w="160" w:type="dxa"/>
              <w:bottom w:w="55" w:type="dxa"/>
              <w:right w:w="140" w:type="dxa"/>
            </w:tcMar>
            <w:vAlign w:val="center"/>
          </w:tcPr>
          <w:p w14:paraId="0544F629" w14:textId="559CD987" w:rsidR="00DB0B73" w:rsidRPr="00C72DE8" w:rsidRDefault="00DB0B73" w:rsidP="00DB0B73">
            <w:pPr>
              <w:spacing w:line="240" w:lineRule="auto"/>
              <w:rPr>
                <w:szCs w:val="20"/>
              </w:rPr>
            </w:pPr>
            <w:r w:rsidRPr="00C72DE8">
              <w:rPr>
                <w:b/>
                <w:color w:val="986347"/>
                <w:szCs w:val="20"/>
              </w:rPr>
              <w:t xml:space="preserve">Dopolední svačina:  </w:t>
            </w:r>
            <w:r w:rsidR="00B66113">
              <w:rPr>
                <w:b/>
                <w:color w:val="986347"/>
                <w:szCs w:val="20"/>
              </w:rPr>
              <w:t>jablečné pyré, rýžové a špaldové chlebíčky, ovoce (1)</w:t>
            </w:r>
          </w:p>
        </w:tc>
      </w:tr>
      <w:tr w:rsidR="00DB0B73" w14:paraId="11C74937" w14:textId="77777777" w:rsidTr="00DB0B73">
        <w:trPr>
          <w:cantSplit/>
          <w:trHeight w:hRule="exact" w:val="570"/>
          <w:jc w:val="center"/>
        </w:trPr>
        <w:tc>
          <w:tcPr>
            <w:tcW w:w="10958" w:type="dxa"/>
            <w:tcBorders>
              <w:top w:val="single" w:sz="6" w:space="0" w:color="CFC5AE"/>
              <w:left w:val="single" w:sz="6" w:space="0" w:color="CFC5AE"/>
              <w:bottom w:val="single" w:sz="6" w:space="0" w:color="CFC5AE"/>
              <w:right w:val="single" w:sz="6" w:space="0" w:color="CFC5AE"/>
            </w:tcBorders>
            <w:shd w:val="clear" w:color="auto" w:fill="FFFFFF"/>
            <w:tcMar>
              <w:top w:w="55" w:type="dxa"/>
              <w:left w:w="160" w:type="dxa"/>
              <w:bottom w:w="55" w:type="dxa"/>
              <w:right w:w="140" w:type="dxa"/>
            </w:tcMar>
            <w:vAlign w:val="center"/>
          </w:tcPr>
          <w:p w14:paraId="52E0B687" w14:textId="47933DD2" w:rsidR="00DB0B73" w:rsidRPr="00C03773" w:rsidRDefault="00DB0B73" w:rsidP="00DB0B73">
            <w:pPr>
              <w:pStyle w:val="Default"/>
              <w:rPr>
                <w:rFonts w:asciiTheme="majorHAnsi" w:hAnsiTheme="majorHAnsi" w:cstheme="majorHAnsi"/>
                <w:szCs w:val="20"/>
              </w:rPr>
            </w:pPr>
            <w:r w:rsidRPr="00C03773">
              <w:rPr>
                <w:rFonts w:asciiTheme="majorHAnsi" w:hAnsiTheme="majorHAnsi" w:cstheme="majorHAnsi"/>
                <w:b/>
                <w:color w:val="986347"/>
                <w:sz w:val="22"/>
              </w:rPr>
              <w:t xml:space="preserve">Oběd: </w:t>
            </w:r>
            <w:r w:rsidR="00B66113">
              <w:rPr>
                <w:rFonts w:asciiTheme="majorHAnsi" w:hAnsiTheme="majorHAnsi" w:cstheme="majorHAnsi"/>
                <w:b/>
                <w:color w:val="986347"/>
                <w:sz w:val="22"/>
              </w:rPr>
              <w:t xml:space="preserve">jáhlová polévka se zeleninou </w:t>
            </w:r>
            <w:r w:rsidR="0012612B">
              <w:rPr>
                <w:rFonts w:asciiTheme="majorHAnsi" w:hAnsiTheme="majorHAnsi" w:cstheme="majorHAnsi"/>
                <w:b/>
                <w:color w:val="986347"/>
                <w:sz w:val="22"/>
              </w:rPr>
              <w:t>(9)</w:t>
            </w:r>
            <w:r w:rsidR="00B66113">
              <w:rPr>
                <w:rFonts w:asciiTheme="majorHAnsi" w:hAnsiTheme="majorHAnsi" w:cstheme="majorHAnsi"/>
                <w:b/>
                <w:color w:val="986347"/>
                <w:sz w:val="22"/>
              </w:rPr>
              <w:t>;</w:t>
            </w:r>
            <w:r w:rsidR="0012612B">
              <w:rPr>
                <w:rFonts w:asciiTheme="majorHAnsi" w:hAnsiTheme="majorHAnsi" w:cstheme="majorHAnsi"/>
                <w:b/>
                <w:color w:val="986347"/>
                <w:sz w:val="22"/>
              </w:rPr>
              <w:t xml:space="preserve"> </w:t>
            </w:r>
            <w:r w:rsidR="00B66113">
              <w:rPr>
                <w:rFonts w:asciiTheme="majorHAnsi" w:hAnsiTheme="majorHAnsi" w:cstheme="majorHAnsi"/>
                <w:b/>
                <w:color w:val="986347"/>
                <w:sz w:val="22"/>
              </w:rPr>
              <w:t>hovězí rajská omáčka, knedlík s celozrnnou moukou</w:t>
            </w:r>
            <w:r w:rsidR="0012612B">
              <w:rPr>
                <w:rFonts w:asciiTheme="majorHAnsi" w:hAnsiTheme="majorHAnsi" w:cstheme="majorHAnsi"/>
                <w:b/>
                <w:color w:val="986347"/>
                <w:sz w:val="22"/>
              </w:rPr>
              <w:t xml:space="preserve"> (1a,</w:t>
            </w:r>
            <w:r w:rsidR="00B66113">
              <w:rPr>
                <w:rFonts w:asciiTheme="majorHAnsi" w:hAnsiTheme="majorHAnsi" w:cstheme="majorHAnsi"/>
                <w:b/>
                <w:color w:val="986347"/>
                <w:sz w:val="22"/>
              </w:rPr>
              <w:t xml:space="preserve"> 3,</w:t>
            </w:r>
            <w:r w:rsidR="0012612B">
              <w:rPr>
                <w:rFonts w:asciiTheme="majorHAnsi" w:hAnsiTheme="majorHAnsi" w:cstheme="majorHAnsi"/>
                <w:b/>
                <w:color w:val="986347"/>
                <w:sz w:val="22"/>
              </w:rPr>
              <w:t xml:space="preserve"> 7</w:t>
            </w:r>
            <w:r w:rsidR="00B66113">
              <w:rPr>
                <w:rFonts w:asciiTheme="majorHAnsi" w:hAnsiTheme="majorHAnsi" w:cstheme="majorHAnsi"/>
                <w:b/>
                <w:color w:val="986347"/>
                <w:sz w:val="22"/>
              </w:rPr>
              <w:t>, 9, 10</w:t>
            </w:r>
            <w:r w:rsidR="0012612B">
              <w:rPr>
                <w:rFonts w:asciiTheme="majorHAnsi" w:hAnsiTheme="majorHAnsi" w:cstheme="majorHAnsi"/>
                <w:b/>
                <w:color w:val="986347"/>
                <w:sz w:val="22"/>
              </w:rPr>
              <w:t>)</w:t>
            </w:r>
            <w:r w:rsidRPr="00C03773">
              <w:rPr>
                <w:rFonts w:asciiTheme="majorHAnsi" w:hAnsiTheme="majorHAnsi" w:cstheme="majorHAnsi"/>
                <w:b/>
                <w:color w:val="986347"/>
                <w:sz w:val="22"/>
              </w:rPr>
              <w:t xml:space="preserve">                                                 </w:t>
            </w:r>
          </w:p>
        </w:tc>
      </w:tr>
      <w:tr w:rsidR="00DB0B73" w14:paraId="1A619DBD" w14:textId="77777777" w:rsidTr="00DB0B73">
        <w:trPr>
          <w:cantSplit/>
          <w:trHeight w:hRule="exact" w:val="570"/>
          <w:jc w:val="center"/>
        </w:trPr>
        <w:tc>
          <w:tcPr>
            <w:tcW w:w="10958" w:type="dxa"/>
            <w:tcBorders>
              <w:top w:val="single" w:sz="6" w:space="0" w:color="CFC5AE"/>
              <w:left w:val="single" w:sz="6" w:space="0" w:color="CFC5AE"/>
              <w:bottom w:val="single" w:sz="6" w:space="0" w:color="CFC5AE"/>
              <w:right w:val="single" w:sz="6" w:space="0" w:color="CFC5AE"/>
            </w:tcBorders>
            <w:shd w:val="clear" w:color="auto" w:fill="FFFFFF"/>
            <w:tcMar>
              <w:top w:w="55" w:type="dxa"/>
              <w:left w:w="160" w:type="dxa"/>
              <w:bottom w:w="55" w:type="dxa"/>
              <w:right w:w="140" w:type="dxa"/>
            </w:tcMar>
            <w:vAlign w:val="center"/>
          </w:tcPr>
          <w:p w14:paraId="2550733C" w14:textId="40398478" w:rsidR="00DB0B73" w:rsidRPr="00C72DE8" w:rsidRDefault="00DB0B73" w:rsidP="00DB0B73">
            <w:pPr>
              <w:spacing w:line="240" w:lineRule="auto"/>
              <w:rPr>
                <w:szCs w:val="20"/>
              </w:rPr>
            </w:pPr>
            <w:r w:rsidRPr="00C72DE8">
              <w:rPr>
                <w:b/>
                <w:color w:val="986347"/>
                <w:szCs w:val="20"/>
              </w:rPr>
              <w:t xml:space="preserve">Odpolední svačina:  </w:t>
            </w:r>
            <w:r w:rsidR="00B66113">
              <w:rPr>
                <w:b/>
                <w:color w:val="986347"/>
                <w:szCs w:val="20"/>
              </w:rPr>
              <w:t xml:space="preserve">libčický </w:t>
            </w:r>
            <w:r w:rsidR="00B66113" w:rsidRPr="00B66113">
              <w:rPr>
                <w:b/>
                <w:color w:val="986347"/>
                <w:szCs w:val="20"/>
              </w:rPr>
              <w:t>žitný chléb</w:t>
            </w:r>
            <w:r w:rsidR="00B66113" w:rsidRPr="00B66113">
              <w:rPr>
                <w:b/>
                <w:color w:val="986347"/>
                <w:szCs w:val="20"/>
              </w:rPr>
              <w:t xml:space="preserve"> s máslem a plátkem tvrdého sýra, zelenina (1,7)</w:t>
            </w:r>
          </w:p>
        </w:tc>
      </w:tr>
      <w:tr w:rsidR="00DB0B73" w14:paraId="7DE87B2A" w14:textId="77777777" w:rsidTr="00DB0B73">
        <w:trPr>
          <w:cantSplit/>
          <w:trHeight w:hRule="exact" w:val="396"/>
          <w:jc w:val="center"/>
        </w:trPr>
        <w:tc>
          <w:tcPr>
            <w:tcW w:w="10958" w:type="dxa"/>
            <w:tcBorders>
              <w:top w:val="single" w:sz="8" w:space="0" w:color="64838B"/>
              <w:left w:val="single" w:sz="8" w:space="0" w:color="64838B"/>
              <w:bottom w:val="single" w:sz="8" w:space="0" w:color="64838B"/>
              <w:right w:val="single" w:sz="8" w:space="0" w:color="64838B"/>
            </w:tcBorders>
            <w:shd w:val="clear" w:color="auto" w:fill="64838B"/>
            <w:tcMar>
              <w:top w:w="25" w:type="dxa"/>
              <w:left w:w="130" w:type="dxa"/>
              <w:bottom w:w="25" w:type="dxa"/>
              <w:right w:w="130" w:type="dxa"/>
            </w:tcMar>
            <w:vAlign w:val="center"/>
          </w:tcPr>
          <w:p w14:paraId="2DED2671" w14:textId="77777777" w:rsidR="00DB0B73" w:rsidRDefault="00DB0B73" w:rsidP="00DB0B73">
            <w:pPr>
              <w:spacing w:line="240" w:lineRule="auto"/>
            </w:pPr>
            <w:r>
              <w:rPr>
                <w:b/>
                <w:color w:val="FFFFFF"/>
                <w:sz w:val="23"/>
              </w:rPr>
              <w:t>PÁTEK</w:t>
            </w:r>
          </w:p>
        </w:tc>
      </w:tr>
      <w:tr w:rsidR="00DB0B73" w14:paraId="0F304E59" w14:textId="77777777" w:rsidTr="00DB0B73">
        <w:trPr>
          <w:cantSplit/>
          <w:trHeight w:hRule="exact" w:val="570"/>
          <w:jc w:val="center"/>
        </w:trPr>
        <w:tc>
          <w:tcPr>
            <w:tcW w:w="10958" w:type="dxa"/>
            <w:tcBorders>
              <w:top w:val="single" w:sz="6" w:space="0" w:color="CFC5AE"/>
              <w:left w:val="single" w:sz="6" w:space="0" w:color="CFC5AE"/>
              <w:bottom w:val="single" w:sz="6" w:space="0" w:color="CFC5AE"/>
              <w:right w:val="single" w:sz="6" w:space="0" w:color="CFC5AE"/>
            </w:tcBorders>
            <w:shd w:val="clear" w:color="auto" w:fill="FFFFFF"/>
            <w:tcMar>
              <w:top w:w="55" w:type="dxa"/>
              <w:left w:w="160" w:type="dxa"/>
              <w:bottom w:w="55" w:type="dxa"/>
              <w:right w:w="140" w:type="dxa"/>
            </w:tcMar>
            <w:vAlign w:val="center"/>
          </w:tcPr>
          <w:p w14:paraId="5AC9EA59" w14:textId="73F6CEAE" w:rsidR="00DB0B73" w:rsidRPr="00C72DE8" w:rsidRDefault="00DB0B73" w:rsidP="00DB0B73">
            <w:pPr>
              <w:spacing w:line="240" w:lineRule="auto"/>
              <w:rPr>
                <w:sz w:val="22"/>
              </w:rPr>
            </w:pPr>
            <w:r w:rsidRPr="00C72DE8">
              <w:rPr>
                <w:b/>
                <w:color w:val="64838B"/>
                <w:sz w:val="22"/>
              </w:rPr>
              <w:t xml:space="preserve">Dopolední svačina:  </w:t>
            </w:r>
            <w:r w:rsidR="00B66113">
              <w:rPr>
                <w:b/>
                <w:color w:val="64838B"/>
                <w:sz w:val="22"/>
              </w:rPr>
              <w:t>ovesná kaše s hruškovým rozvarem a tvarohem</w:t>
            </w:r>
            <w:r w:rsidR="0012612B">
              <w:rPr>
                <w:b/>
                <w:color w:val="64838B"/>
                <w:sz w:val="22"/>
              </w:rPr>
              <w:t xml:space="preserve"> (1, 7)</w:t>
            </w:r>
          </w:p>
        </w:tc>
      </w:tr>
      <w:tr w:rsidR="00DB0B73" w14:paraId="19F5F450" w14:textId="77777777" w:rsidTr="00DB0B73">
        <w:trPr>
          <w:cantSplit/>
          <w:trHeight w:hRule="exact" w:val="570"/>
          <w:jc w:val="center"/>
        </w:trPr>
        <w:tc>
          <w:tcPr>
            <w:tcW w:w="10958" w:type="dxa"/>
            <w:tcBorders>
              <w:top w:val="single" w:sz="6" w:space="0" w:color="CFC5AE"/>
              <w:left w:val="single" w:sz="6" w:space="0" w:color="CFC5AE"/>
              <w:bottom w:val="single" w:sz="6" w:space="0" w:color="CFC5AE"/>
              <w:right w:val="single" w:sz="6" w:space="0" w:color="CFC5AE"/>
            </w:tcBorders>
            <w:shd w:val="clear" w:color="auto" w:fill="FFFFFF"/>
            <w:tcMar>
              <w:top w:w="55" w:type="dxa"/>
              <w:left w:w="160" w:type="dxa"/>
              <w:bottom w:w="55" w:type="dxa"/>
              <w:right w:w="140" w:type="dxa"/>
            </w:tcMar>
            <w:vAlign w:val="center"/>
          </w:tcPr>
          <w:p w14:paraId="4B3A6308" w14:textId="6F4AB036" w:rsidR="00DB0B73" w:rsidRPr="00C72DE8" w:rsidRDefault="00DB0B73" w:rsidP="00DB0B73">
            <w:pPr>
              <w:pStyle w:val="Default"/>
              <w:rPr>
                <w:sz w:val="22"/>
              </w:rPr>
            </w:pPr>
            <w:r w:rsidRPr="00C72DE8">
              <w:rPr>
                <w:rFonts w:ascii="Calibri" w:eastAsia="Calibri" w:hAnsi="Calibri"/>
                <w:b/>
                <w:color w:val="64838B"/>
                <w:sz w:val="22"/>
                <w:szCs w:val="22"/>
              </w:rPr>
              <w:t xml:space="preserve">Oběd: </w:t>
            </w:r>
            <w:r w:rsidR="00B66113">
              <w:rPr>
                <w:rFonts w:ascii="Calibri" w:eastAsia="Calibri" w:hAnsi="Calibri"/>
                <w:b/>
                <w:color w:val="64838B"/>
                <w:sz w:val="22"/>
                <w:szCs w:val="22"/>
              </w:rPr>
              <w:t>špenátová s vejcem</w:t>
            </w:r>
            <w:r w:rsidR="0012612B">
              <w:rPr>
                <w:rFonts w:ascii="Calibri" w:eastAsia="Calibri" w:hAnsi="Calibri"/>
                <w:b/>
                <w:color w:val="64838B"/>
                <w:sz w:val="22"/>
                <w:szCs w:val="22"/>
              </w:rPr>
              <w:t xml:space="preserve"> (1a,</w:t>
            </w:r>
            <w:r w:rsidR="00B66113">
              <w:rPr>
                <w:rFonts w:ascii="Calibri" w:eastAsia="Calibri" w:hAnsi="Calibri"/>
                <w:b/>
                <w:color w:val="64838B"/>
                <w:sz w:val="22"/>
                <w:szCs w:val="22"/>
              </w:rPr>
              <w:t xml:space="preserve"> 3</w:t>
            </w:r>
            <w:r w:rsidR="0012612B">
              <w:rPr>
                <w:rFonts w:ascii="Calibri" w:eastAsia="Calibri" w:hAnsi="Calibri"/>
                <w:b/>
                <w:color w:val="64838B"/>
                <w:sz w:val="22"/>
                <w:szCs w:val="22"/>
              </w:rPr>
              <w:t>)</w:t>
            </w:r>
            <w:r w:rsidR="00B66113">
              <w:rPr>
                <w:rFonts w:ascii="Calibri" w:eastAsia="Calibri" w:hAnsi="Calibri"/>
                <w:b/>
                <w:color w:val="64838B"/>
                <w:sz w:val="22"/>
                <w:szCs w:val="22"/>
              </w:rPr>
              <w:t>;</w:t>
            </w:r>
            <w:r w:rsidR="0012612B">
              <w:rPr>
                <w:rFonts w:ascii="Calibri" w:eastAsia="Calibri" w:hAnsi="Calibri"/>
                <w:b/>
                <w:color w:val="64838B"/>
                <w:sz w:val="22"/>
                <w:szCs w:val="22"/>
              </w:rPr>
              <w:t xml:space="preserve"> </w:t>
            </w:r>
            <w:r w:rsidR="00B66113">
              <w:rPr>
                <w:rFonts w:ascii="Calibri" w:eastAsia="Calibri" w:hAnsi="Calibri"/>
                <w:b/>
                <w:color w:val="64838B"/>
                <w:sz w:val="22"/>
                <w:szCs w:val="22"/>
              </w:rPr>
              <w:t>bramborové šišky s mákem, ovoce</w:t>
            </w:r>
            <w:r w:rsidR="0012612B">
              <w:rPr>
                <w:rFonts w:ascii="Calibri" w:eastAsia="Calibri" w:hAnsi="Calibri"/>
                <w:b/>
                <w:color w:val="64838B"/>
                <w:sz w:val="22"/>
                <w:szCs w:val="22"/>
              </w:rPr>
              <w:t xml:space="preserve"> (1a</w:t>
            </w:r>
            <w:r w:rsidR="00B66113">
              <w:rPr>
                <w:rFonts w:ascii="Calibri" w:eastAsia="Calibri" w:hAnsi="Calibri"/>
                <w:b/>
                <w:color w:val="64838B"/>
                <w:sz w:val="22"/>
                <w:szCs w:val="22"/>
              </w:rPr>
              <w:t>, 7</w:t>
            </w:r>
            <w:r w:rsidR="0012612B">
              <w:rPr>
                <w:rFonts w:ascii="Calibri" w:eastAsia="Calibri" w:hAnsi="Calibri"/>
                <w:b/>
                <w:color w:val="64838B"/>
                <w:sz w:val="22"/>
                <w:szCs w:val="22"/>
              </w:rPr>
              <w:t>)</w:t>
            </w:r>
          </w:p>
        </w:tc>
      </w:tr>
      <w:tr w:rsidR="00DB0B73" w14:paraId="22994B5D" w14:textId="77777777" w:rsidTr="00DB0B73">
        <w:trPr>
          <w:cantSplit/>
          <w:trHeight w:hRule="exact" w:val="570"/>
          <w:jc w:val="center"/>
        </w:trPr>
        <w:tc>
          <w:tcPr>
            <w:tcW w:w="10958" w:type="dxa"/>
            <w:tcBorders>
              <w:top w:val="single" w:sz="6" w:space="0" w:color="CFC5AE"/>
              <w:left w:val="single" w:sz="6" w:space="0" w:color="CFC5AE"/>
              <w:bottom w:val="single" w:sz="6" w:space="0" w:color="CFC5AE"/>
              <w:right w:val="single" w:sz="6" w:space="0" w:color="CFC5AE"/>
            </w:tcBorders>
            <w:shd w:val="clear" w:color="auto" w:fill="FFFFFF"/>
            <w:tcMar>
              <w:top w:w="55" w:type="dxa"/>
              <w:left w:w="160" w:type="dxa"/>
              <w:bottom w:w="55" w:type="dxa"/>
              <w:right w:w="140" w:type="dxa"/>
            </w:tcMar>
            <w:vAlign w:val="center"/>
          </w:tcPr>
          <w:p w14:paraId="0BAA62B4" w14:textId="7DDD78E4" w:rsidR="00DB0B73" w:rsidRPr="00C72DE8" w:rsidRDefault="00DB0B73" w:rsidP="00DB0B73">
            <w:pPr>
              <w:spacing w:line="240" w:lineRule="auto"/>
              <w:rPr>
                <w:sz w:val="22"/>
              </w:rPr>
            </w:pPr>
            <w:r w:rsidRPr="00C72DE8">
              <w:rPr>
                <w:b/>
                <w:color w:val="64838B"/>
                <w:sz w:val="22"/>
              </w:rPr>
              <w:t xml:space="preserve">Odpolední svačina:  </w:t>
            </w:r>
            <w:r w:rsidR="00B66113">
              <w:rPr>
                <w:b/>
                <w:color w:val="64838B"/>
                <w:sz w:val="22"/>
              </w:rPr>
              <w:t xml:space="preserve">celozrnný </w:t>
            </w:r>
            <w:r w:rsidR="0012612B">
              <w:rPr>
                <w:b/>
                <w:color w:val="64838B"/>
                <w:sz w:val="22"/>
              </w:rPr>
              <w:t xml:space="preserve">rohlík </w:t>
            </w:r>
            <w:r w:rsidR="00B66113">
              <w:rPr>
                <w:b/>
                <w:color w:val="64838B"/>
                <w:sz w:val="22"/>
              </w:rPr>
              <w:t>s vajíčkovo-tvarohovou</w:t>
            </w:r>
            <w:r w:rsidR="0012612B">
              <w:rPr>
                <w:b/>
                <w:color w:val="64838B"/>
                <w:sz w:val="22"/>
              </w:rPr>
              <w:t xml:space="preserve"> pomazánkou </w:t>
            </w:r>
            <w:r w:rsidR="00B66113">
              <w:rPr>
                <w:b/>
                <w:color w:val="64838B"/>
                <w:sz w:val="22"/>
              </w:rPr>
              <w:t>a</w:t>
            </w:r>
            <w:r w:rsidR="0012612B">
              <w:rPr>
                <w:b/>
                <w:color w:val="64838B"/>
                <w:sz w:val="22"/>
              </w:rPr>
              <w:t xml:space="preserve"> pažitkou, zelenina (</w:t>
            </w:r>
            <w:r w:rsidR="00DF23F4">
              <w:rPr>
                <w:b/>
                <w:color w:val="64838B"/>
                <w:sz w:val="22"/>
              </w:rPr>
              <w:t>1,</w:t>
            </w:r>
            <w:r w:rsidR="00B66113">
              <w:rPr>
                <w:b/>
                <w:color w:val="64838B"/>
                <w:sz w:val="22"/>
              </w:rPr>
              <w:t xml:space="preserve"> 3, </w:t>
            </w:r>
            <w:r w:rsidR="00DF23F4">
              <w:rPr>
                <w:b/>
                <w:color w:val="64838B"/>
                <w:sz w:val="22"/>
              </w:rPr>
              <w:t>7</w:t>
            </w:r>
            <w:r w:rsidR="00B66113">
              <w:rPr>
                <w:b/>
                <w:color w:val="64838B"/>
                <w:sz w:val="22"/>
              </w:rPr>
              <w:t>, 10</w:t>
            </w:r>
            <w:r w:rsidR="00DF23F4">
              <w:rPr>
                <w:b/>
                <w:color w:val="64838B"/>
                <w:sz w:val="22"/>
              </w:rPr>
              <w:t>)</w:t>
            </w:r>
          </w:p>
        </w:tc>
      </w:tr>
    </w:tbl>
    <w:p w14:paraId="6DECFC8F" w14:textId="77777777" w:rsidR="004E6A0A" w:rsidRDefault="004E6A0A"/>
    <w:sectPr w:rsidR="004E6A0A" w:rsidSect="00034616">
      <w:footerReference w:type="default" r:id="rId10"/>
      <w:pgSz w:w="11906" w:h="16838"/>
      <w:pgMar w:top="482" w:right="510" w:bottom="425" w:left="510" w:header="170" w:footer="17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4051F0F" w14:textId="77777777" w:rsidR="00805BFD" w:rsidRDefault="00805BFD" w:rsidP="00C72DE8">
      <w:pPr>
        <w:spacing w:line="240" w:lineRule="auto"/>
      </w:pPr>
      <w:r>
        <w:separator/>
      </w:r>
    </w:p>
  </w:endnote>
  <w:endnote w:type="continuationSeparator" w:id="0">
    <w:p w14:paraId="3A979E12" w14:textId="77777777" w:rsidR="00805BFD" w:rsidRDefault="00805BFD" w:rsidP="00C72DE8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B3D5CFE" w14:textId="5B611835" w:rsidR="00C72DE8" w:rsidRDefault="00C72DE8">
    <w:pPr>
      <w:pStyle w:val="Zpat"/>
    </w:pPr>
  </w:p>
  <w:p w14:paraId="495B3F40" w14:textId="44793401" w:rsidR="00C72DE8" w:rsidRDefault="00C72DE8" w:rsidP="00C72DE8">
    <w:pPr>
      <w:pStyle w:val="Zpat"/>
      <w:jc w:val="right"/>
    </w:pPr>
    <w:r>
      <w:rPr>
        <w:noProof/>
      </w:rPr>
      <w:drawing>
        <wp:inline distT="0" distB="0" distL="0" distR="0" wp14:anchorId="78CCF26F" wp14:editId="252E9030">
          <wp:extent cx="922020" cy="769243"/>
          <wp:effectExtent l="0" t="0" r="0" b="0"/>
          <wp:docPr id="1791335537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logo FB(1).jp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930496" cy="776314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F941C0B" w14:textId="77777777" w:rsidR="00805BFD" w:rsidRDefault="00805BFD" w:rsidP="00C72DE8">
      <w:pPr>
        <w:spacing w:line="240" w:lineRule="auto"/>
      </w:pPr>
      <w:r>
        <w:separator/>
      </w:r>
    </w:p>
  </w:footnote>
  <w:footnote w:type="continuationSeparator" w:id="0">
    <w:p w14:paraId="2CF0B18C" w14:textId="77777777" w:rsidR="00805BFD" w:rsidRDefault="00805BFD" w:rsidP="00C72DE8">
      <w:pPr>
        <w:spacing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slovanseznam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slovanseznam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Seznamsodrkami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Seznamsodrkami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slovanseznam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Seznamsodrkami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518198289">
    <w:abstractNumId w:val="8"/>
  </w:num>
  <w:num w:numId="2" w16cid:durableId="1620334992">
    <w:abstractNumId w:val="6"/>
  </w:num>
  <w:num w:numId="3" w16cid:durableId="1768381997">
    <w:abstractNumId w:val="5"/>
  </w:num>
  <w:num w:numId="4" w16cid:durableId="1563783935">
    <w:abstractNumId w:val="4"/>
  </w:num>
  <w:num w:numId="5" w16cid:durableId="1542397919">
    <w:abstractNumId w:val="7"/>
  </w:num>
  <w:num w:numId="6" w16cid:durableId="1112743203">
    <w:abstractNumId w:val="3"/>
  </w:num>
  <w:num w:numId="7" w16cid:durableId="112093623">
    <w:abstractNumId w:val="2"/>
  </w:num>
  <w:num w:numId="8" w16cid:durableId="1895775317">
    <w:abstractNumId w:val="1"/>
  </w:num>
  <w:num w:numId="9" w16cid:durableId="80782328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7730"/>
    <w:rsid w:val="00034616"/>
    <w:rsid w:val="0006063C"/>
    <w:rsid w:val="0012612B"/>
    <w:rsid w:val="0015074B"/>
    <w:rsid w:val="00163CF5"/>
    <w:rsid w:val="00194B13"/>
    <w:rsid w:val="002431B3"/>
    <w:rsid w:val="0029639D"/>
    <w:rsid w:val="00326F90"/>
    <w:rsid w:val="00391E2A"/>
    <w:rsid w:val="004A57E4"/>
    <w:rsid w:val="004E6A0A"/>
    <w:rsid w:val="005323F1"/>
    <w:rsid w:val="005434F2"/>
    <w:rsid w:val="006926C6"/>
    <w:rsid w:val="0073790B"/>
    <w:rsid w:val="00755A40"/>
    <w:rsid w:val="00805BFD"/>
    <w:rsid w:val="00807CCF"/>
    <w:rsid w:val="0092463E"/>
    <w:rsid w:val="00A14DA9"/>
    <w:rsid w:val="00AA1D8D"/>
    <w:rsid w:val="00AE4697"/>
    <w:rsid w:val="00B47730"/>
    <w:rsid w:val="00B66113"/>
    <w:rsid w:val="00C03773"/>
    <w:rsid w:val="00C72DE8"/>
    <w:rsid w:val="00CB0664"/>
    <w:rsid w:val="00D44E20"/>
    <w:rsid w:val="00D9495A"/>
    <w:rsid w:val="00DA6255"/>
    <w:rsid w:val="00DA67F6"/>
    <w:rsid w:val="00DB0B73"/>
    <w:rsid w:val="00DF23F4"/>
    <w:rsid w:val="00E87391"/>
    <w:rsid w:val="00EE6065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621DA045"/>
  <w14:defaultImageDpi w14:val="300"/>
  <w15:docId w15:val="{6E77E30A-E98D-4019-A2DC-08ABEAC3D69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rsid w:val="00FC693F"/>
    <w:pPr>
      <w:spacing w:after="0"/>
    </w:pPr>
    <w:rPr>
      <w:rFonts w:ascii="Calibri" w:eastAsia="Calibri" w:hAnsi="Calibri"/>
      <w:sz w:val="20"/>
    </w:rPr>
  </w:style>
  <w:style w:type="paragraph" w:styleId="Nadpis1">
    <w:name w:val="heading 1"/>
    <w:basedOn w:val="Normln"/>
    <w:next w:val="Normln"/>
    <w:link w:val="Nadpis1Char"/>
    <w:uiPriority w:val="9"/>
    <w:qFormat/>
    <w:rsid w:val="00FC693F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Nadpis2">
    <w:name w:val="heading 2"/>
    <w:basedOn w:val="Normln"/>
    <w:next w:val="Normln"/>
    <w:link w:val="Nadpis2Char"/>
    <w:uiPriority w:val="9"/>
    <w:unhideWhenUsed/>
    <w:qFormat/>
    <w:rsid w:val="00FC693F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Nadpis3">
    <w:name w:val="heading 3"/>
    <w:basedOn w:val="Normln"/>
    <w:next w:val="Normln"/>
    <w:link w:val="Nadpis3Char"/>
    <w:uiPriority w:val="9"/>
    <w:unhideWhenUsed/>
    <w:qFormat/>
    <w:rsid w:val="00FC693F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Nadpis4">
    <w:name w:val="heading 4"/>
    <w:basedOn w:val="Normln"/>
    <w:next w:val="Normln"/>
    <w:link w:val="Nadpis4Char"/>
    <w:uiPriority w:val="9"/>
    <w:semiHidden/>
    <w:unhideWhenUsed/>
    <w:qFormat/>
    <w:rsid w:val="00FC693F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Nadpis5">
    <w:name w:val="heading 5"/>
    <w:basedOn w:val="Normln"/>
    <w:next w:val="Normln"/>
    <w:link w:val="Nadpis5Char"/>
    <w:uiPriority w:val="9"/>
    <w:semiHidden/>
    <w:unhideWhenUsed/>
    <w:qFormat/>
    <w:rsid w:val="00FC693F"/>
    <w:pPr>
      <w:keepNext/>
      <w:keepLines/>
      <w:spacing w:before="20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Nadpis6">
    <w:name w:val="heading 6"/>
    <w:basedOn w:val="Normln"/>
    <w:next w:val="Normln"/>
    <w:link w:val="Nadpis6Char"/>
    <w:uiPriority w:val="9"/>
    <w:semiHidden/>
    <w:unhideWhenUsed/>
    <w:qFormat/>
    <w:rsid w:val="00FC693F"/>
    <w:pPr>
      <w:keepNext/>
      <w:keepLines/>
      <w:spacing w:before="20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Nadpis7">
    <w:name w:val="heading 7"/>
    <w:basedOn w:val="Normln"/>
    <w:next w:val="Normln"/>
    <w:link w:val="Nadpis7Char"/>
    <w:uiPriority w:val="9"/>
    <w:semiHidden/>
    <w:unhideWhenUsed/>
    <w:qFormat/>
    <w:rsid w:val="00FC693F"/>
    <w:pPr>
      <w:keepNext/>
      <w:keepLines/>
      <w:spacing w:before="20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Nadpis8">
    <w:name w:val="heading 8"/>
    <w:basedOn w:val="Normln"/>
    <w:next w:val="Normln"/>
    <w:link w:val="Nadpis8Char"/>
    <w:uiPriority w:val="9"/>
    <w:semiHidden/>
    <w:unhideWhenUsed/>
    <w:qFormat/>
    <w:rsid w:val="00FC693F"/>
    <w:pPr>
      <w:keepNext/>
      <w:keepLines/>
      <w:spacing w:before="200"/>
      <w:outlineLvl w:val="7"/>
    </w:pPr>
    <w:rPr>
      <w:rFonts w:asciiTheme="majorHAnsi" w:eastAsiaTheme="majorEastAsia" w:hAnsiTheme="majorHAnsi" w:cstheme="majorBidi"/>
      <w:color w:val="4F81BD" w:themeColor="accent1"/>
      <w:szCs w:val="20"/>
    </w:rPr>
  </w:style>
  <w:style w:type="paragraph" w:styleId="Nadpis9">
    <w:name w:val="heading 9"/>
    <w:basedOn w:val="Normln"/>
    <w:next w:val="Normln"/>
    <w:link w:val="Nadpis9Char"/>
    <w:uiPriority w:val="9"/>
    <w:semiHidden/>
    <w:unhideWhenUsed/>
    <w:qFormat/>
    <w:rsid w:val="00FC693F"/>
    <w:pPr>
      <w:keepNext/>
      <w:keepLines/>
      <w:spacing w:before="20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Cs w:val="20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Zhlav">
    <w:name w:val="header"/>
    <w:basedOn w:val="Normln"/>
    <w:link w:val="ZhlavChar"/>
    <w:uiPriority w:val="99"/>
    <w:unhideWhenUsed/>
    <w:rsid w:val="00E618BF"/>
    <w:pPr>
      <w:tabs>
        <w:tab w:val="center" w:pos="4680"/>
        <w:tab w:val="right" w:pos="9360"/>
      </w:tabs>
      <w:spacing w:line="240" w:lineRule="auto"/>
    </w:pPr>
  </w:style>
  <w:style w:type="character" w:customStyle="1" w:styleId="ZhlavChar">
    <w:name w:val="Záhlaví Char"/>
    <w:basedOn w:val="Standardnpsmoodstavce"/>
    <w:link w:val="Zhlav"/>
    <w:uiPriority w:val="99"/>
    <w:rsid w:val="00E618BF"/>
  </w:style>
  <w:style w:type="paragraph" w:styleId="Zpat">
    <w:name w:val="footer"/>
    <w:basedOn w:val="Normln"/>
    <w:link w:val="ZpatChar"/>
    <w:uiPriority w:val="99"/>
    <w:unhideWhenUsed/>
    <w:rsid w:val="00E618BF"/>
    <w:pPr>
      <w:tabs>
        <w:tab w:val="center" w:pos="4680"/>
        <w:tab w:val="right" w:pos="9360"/>
      </w:tabs>
      <w:spacing w:line="240" w:lineRule="auto"/>
    </w:pPr>
  </w:style>
  <w:style w:type="character" w:customStyle="1" w:styleId="ZpatChar">
    <w:name w:val="Zápatí Char"/>
    <w:basedOn w:val="Standardnpsmoodstavce"/>
    <w:link w:val="Zpat"/>
    <w:uiPriority w:val="99"/>
    <w:rsid w:val="00E618BF"/>
  </w:style>
  <w:style w:type="paragraph" w:styleId="Bezmezer">
    <w:name w:val="No Spacing"/>
    <w:uiPriority w:val="1"/>
    <w:qFormat/>
    <w:rsid w:val="00FC693F"/>
    <w:pPr>
      <w:spacing w:after="0" w:line="240" w:lineRule="auto"/>
    </w:pPr>
  </w:style>
  <w:style w:type="character" w:customStyle="1" w:styleId="Nadpis1Char">
    <w:name w:val="Nadpis 1 Char"/>
    <w:basedOn w:val="Standardnpsmoodstavce"/>
    <w:link w:val="Nadpis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Nadpis2Char">
    <w:name w:val="Nadpis 2 Char"/>
    <w:basedOn w:val="Standardnpsmoodstavce"/>
    <w:link w:val="Nadpis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Nadpis3Char">
    <w:name w:val="Nadpis 3 Char"/>
    <w:basedOn w:val="Standardnpsmoodstavce"/>
    <w:link w:val="Nadpis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Nzev">
    <w:name w:val="Title"/>
    <w:basedOn w:val="Normln"/>
    <w:next w:val="Normln"/>
    <w:link w:val="Nzev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NzevChar">
    <w:name w:val="Název Char"/>
    <w:basedOn w:val="Standardnpsmoodstavce"/>
    <w:link w:val="Nzev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Podnadpis">
    <w:name w:val="Subtitle"/>
    <w:basedOn w:val="Normln"/>
    <w:next w:val="Normln"/>
    <w:link w:val="Podnadpis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PodnadpisChar">
    <w:name w:val="Podnadpis Char"/>
    <w:basedOn w:val="Standardnpsmoodstavce"/>
    <w:link w:val="Podnadpis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Odstavecseseznamem">
    <w:name w:val="List Paragraph"/>
    <w:basedOn w:val="Normln"/>
    <w:uiPriority w:val="34"/>
    <w:qFormat/>
    <w:rsid w:val="00FC693F"/>
    <w:pPr>
      <w:ind w:left="720"/>
      <w:contextualSpacing/>
    </w:pPr>
  </w:style>
  <w:style w:type="paragraph" w:styleId="Zkladntext">
    <w:name w:val="Body Text"/>
    <w:basedOn w:val="Normln"/>
    <w:link w:val="ZkladntextChar"/>
    <w:uiPriority w:val="99"/>
    <w:unhideWhenUsed/>
    <w:rsid w:val="00AA1D8D"/>
    <w:pPr>
      <w:spacing w:after="120"/>
    </w:pPr>
  </w:style>
  <w:style w:type="character" w:customStyle="1" w:styleId="ZkladntextChar">
    <w:name w:val="Základní text Char"/>
    <w:basedOn w:val="Standardnpsmoodstavce"/>
    <w:link w:val="Zkladntext"/>
    <w:uiPriority w:val="99"/>
    <w:rsid w:val="00AA1D8D"/>
  </w:style>
  <w:style w:type="paragraph" w:styleId="Zkladntext2">
    <w:name w:val="Body Text 2"/>
    <w:basedOn w:val="Normln"/>
    <w:link w:val="Zkladntext2Char"/>
    <w:uiPriority w:val="99"/>
    <w:unhideWhenUsed/>
    <w:rsid w:val="00AA1D8D"/>
    <w:pPr>
      <w:spacing w:after="120" w:line="480" w:lineRule="auto"/>
    </w:pPr>
  </w:style>
  <w:style w:type="character" w:customStyle="1" w:styleId="Zkladntext2Char">
    <w:name w:val="Základní text 2 Char"/>
    <w:basedOn w:val="Standardnpsmoodstavce"/>
    <w:link w:val="Zkladntext2"/>
    <w:uiPriority w:val="99"/>
    <w:rsid w:val="00AA1D8D"/>
  </w:style>
  <w:style w:type="paragraph" w:styleId="Zkladntext3">
    <w:name w:val="Body Text 3"/>
    <w:basedOn w:val="Normln"/>
    <w:link w:val="Zkladn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Zkladntext3Char">
    <w:name w:val="Základní text 3 Char"/>
    <w:basedOn w:val="Standardnpsmoodstavce"/>
    <w:link w:val="Zkladntext3"/>
    <w:uiPriority w:val="99"/>
    <w:rsid w:val="00AA1D8D"/>
    <w:rPr>
      <w:sz w:val="16"/>
      <w:szCs w:val="16"/>
    </w:rPr>
  </w:style>
  <w:style w:type="paragraph" w:styleId="Seznam">
    <w:name w:val="List"/>
    <w:basedOn w:val="Normln"/>
    <w:uiPriority w:val="99"/>
    <w:unhideWhenUsed/>
    <w:rsid w:val="00AA1D8D"/>
    <w:pPr>
      <w:ind w:left="360" w:hanging="360"/>
      <w:contextualSpacing/>
    </w:pPr>
  </w:style>
  <w:style w:type="paragraph" w:styleId="Seznam2">
    <w:name w:val="List 2"/>
    <w:basedOn w:val="Normln"/>
    <w:uiPriority w:val="99"/>
    <w:unhideWhenUsed/>
    <w:rsid w:val="00326F90"/>
    <w:pPr>
      <w:ind w:left="720" w:hanging="360"/>
      <w:contextualSpacing/>
    </w:pPr>
  </w:style>
  <w:style w:type="paragraph" w:styleId="Seznam3">
    <w:name w:val="List 3"/>
    <w:basedOn w:val="Normln"/>
    <w:uiPriority w:val="99"/>
    <w:unhideWhenUsed/>
    <w:rsid w:val="00326F90"/>
    <w:pPr>
      <w:ind w:left="1080" w:hanging="360"/>
      <w:contextualSpacing/>
    </w:pPr>
  </w:style>
  <w:style w:type="paragraph" w:styleId="Seznamsodrkami">
    <w:name w:val="List Bullet"/>
    <w:basedOn w:val="Normln"/>
    <w:uiPriority w:val="99"/>
    <w:unhideWhenUsed/>
    <w:rsid w:val="00326F90"/>
    <w:pPr>
      <w:numPr>
        <w:numId w:val="1"/>
      </w:numPr>
      <w:contextualSpacing/>
    </w:pPr>
  </w:style>
  <w:style w:type="paragraph" w:styleId="Seznamsodrkami2">
    <w:name w:val="List Bullet 2"/>
    <w:basedOn w:val="Normln"/>
    <w:uiPriority w:val="99"/>
    <w:unhideWhenUsed/>
    <w:rsid w:val="00326F90"/>
    <w:pPr>
      <w:numPr>
        <w:numId w:val="2"/>
      </w:numPr>
      <w:contextualSpacing/>
    </w:pPr>
  </w:style>
  <w:style w:type="paragraph" w:styleId="Seznamsodrkami3">
    <w:name w:val="List Bullet 3"/>
    <w:basedOn w:val="Normln"/>
    <w:uiPriority w:val="99"/>
    <w:unhideWhenUsed/>
    <w:rsid w:val="00326F90"/>
    <w:pPr>
      <w:numPr>
        <w:numId w:val="3"/>
      </w:numPr>
      <w:contextualSpacing/>
    </w:pPr>
  </w:style>
  <w:style w:type="paragraph" w:styleId="slovanseznam">
    <w:name w:val="List Number"/>
    <w:basedOn w:val="Normln"/>
    <w:uiPriority w:val="99"/>
    <w:unhideWhenUsed/>
    <w:rsid w:val="00326F90"/>
    <w:pPr>
      <w:numPr>
        <w:numId w:val="5"/>
      </w:numPr>
      <w:contextualSpacing/>
    </w:pPr>
  </w:style>
  <w:style w:type="paragraph" w:styleId="slovanseznam2">
    <w:name w:val="List Number 2"/>
    <w:basedOn w:val="Normln"/>
    <w:uiPriority w:val="99"/>
    <w:unhideWhenUsed/>
    <w:rsid w:val="0029639D"/>
    <w:pPr>
      <w:numPr>
        <w:numId w:val="6"/>
      </w:numPr>
      <w:contextualSpacing/>
    </w:pPr>
  </w:style>
  <w:style w:type="paragraph" w:styleId="slovanseznam3">
    <w:name w:val="List Number 3"/>
    <w:basedOn w:val="Normln"/>
    <w:uiPriority w:val="99"/>
    <w:unhideWhenUsed/>
    <w:rsid w:val="0029639D"/>
    <w:pPr>
      <w:numPr>
        <w:numId w:val="7"/>
      </w:numPr>
      <w:contextualSpacing/>
    </w:pPr>
  </w:style>
  <w:style w:type="paragraph" w:styleId="Pokraovnseznamu">
    <w:name w:val="List Continue"/>
    <w:basedOn w:val="Normln"/>
    <w:uiPriority w:val="99"/>
    <w:unhideWhenUsed/>
    <w:rsid w:val="0029639D"/>
    <w:pPr>
      <w:spacing w:after="120"/>
      <w:ind w:left="360"/>
      <w:contextualSpacing/>
    </w:pPr>
  </w:style>
  <w:style w:type="paragraph" w:styleId="Pokraovnseznamu2">
    <w:name w:val="List Continue 2"/>
    <w:basedOn w:val="Normln"/>
    <w:uiPriority w:val="99"/>
    <w:unhideWhenUsed/>
    <w:rsid w:val="0029639D"/>
    <w:pPr>
      <w:spacing w:after="120"/>
      <w:ind w:left="720"/>
      <w:contextualSpacing/>
    </w:pPr>
  </w:style>
  <w:style w:type="paragraph" w:styleId="Pokraovnseznamu3">
    <w:name w:val="List Continue 3"/>
    <w:basedOn w:val="Normln"/>
    <w:uiPriority w:val="99"/>
    <w:unhideWhenUsed/>
    <w:rsid w:val="0029639D"/>
    <w:pPr>
      <w:spacing w:after="120"/>
      <w:ind w:left="1080"/>
      <w:contextualSpacing/>
    </w:pPr>
  </w:style>
  <w:style w:type="paragraph" w:styleId="Textmakra">
    <w:name w:val="macro"/>
    <w:link w:val="Textmakra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TextmakraChar">
    <w:name w:val="Text makra Char"/>
    <w:basedOn w:val="Standardnpsmoodstavce"/>
    <w:link w:val="Textmakra"/>
    <w:uiPriority w:val="99"/>
    <w:rsid w:val="0029639D"/>
    <w:rPr>
      <w:rFonts w:ascii="Courier" w:hAnsi="Courier"/>
      <w:sz w:val="20"/>
      <w:szCs w:val="20"/>
    </w:rPr>
  </w:style>
  <w:style w:type="paragraph" w:styleId="Citt">
    <w:name w:val="Quote"/>
    <w:basedOn w:val="Normln"/>
    <w:next w:val="Normln"/>
    <w:link w:val="CittChar"/>
    <w:uiPriority w:val="29"/>
    <w:qFormat/>
    <w:rsid w:val="00FC693F"/>
    <w:rPr>
      <w:i/>
      <w:iCs/>
      <w:color w:val="000000" w:themeColor="text1"/>
    </w:rPr>
  </w:style>
  <w:style w:type="character" w:customStyle="1" w:styleId="CittChar">
    <w:name w:val="Citát Char"/>
    <w:basedOn w:val="Standardnpsmoodstavce"/>
    <w:link w:val="Citt"/>
    <w:uiPriority w:val="29"/>
    <w:rsid w:val="00FC693F"/>
    <w:rPr>
      <w:i/>
      <w:iCs/>
      <w:color w:val="000000" w:themeColor="text1"/>
    </w:rPr>
  </w:style>
  <w:style w:type="character" w:customStyle="1" w:styleId="Nadpis4Char">
    <w:name w:val="Nadpis 4 Char"/>
    <w:basedOn w:val="Standardnpsmoodstavce"/>
    <w:link w:val="Nadpis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Nadpis5Char">
    <w:name w:val="Nadpis 5 Char"/>
    <w:basedOn w:val="Standardnpsmoodstavce"/>
    <w:link w:val="Nadpis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Nadpis6Char">
    <w:name w:val="Nadpis 6 Char"/>
    <w:basedOn w:val="Standardnpsmoodstavce"/>
    <w:link w:val="Nadpis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Nadpis7Char">
    <w:name w:val="Nadpis 7 Char"/>
    <w:basedOn w:val="Standardnpsmoodstavce"/>
    <w:link w:val="Nadpis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Nadpis8Char">
    <w:name w:val="Nadpis 8 Char"/>
    <w:basedOn w:val="Standardnpsmoodstavce"/>
    <w:link w:val="Nadpis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Nadpis9Char">
    <w:name w:val="Nadpis 9 Char"/>
    <w:basedOn w:val="Standardnpsmoodstavce"/>
    <w:link w:val="Nadpis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Titulek">
    <w:name w:val="caption"/>
    <w:basedOn w:val="Normln"/>
    <w:next w:val="Normln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iln">
    <w:name w:val="Strong"/>
    <w:basedOn w:val="Standardnpsmoodstavce"/>
    <w:uiPriority w:val="22"/>
    <w:qFormat/>
    <w:rsid w:val="00FC693F"/>
    <w:rPr>
      <w:b/>
      <w:bCs/>
    </w:rPr>
  </w:style>
  <w:style w:type="character" w:styleId="Zdraznn">
    <w:name w:val="Emphasis"/>
    <w:basedOn w:val="Standardnpsmoodstavce"/>
    <w:uiPriority w:val="20"/>
    <w:qFormat/>
    <w:rsid w:val="00FC693F"/>
    <w:rPr>
      <w:i/>
      <w:iCs/>
    </w:rPr>
  </w:style>
  <w:style w:type="paragraph" w:styleId="Vrazncitt">
    <w:name w:val="Intense Quote"/>
    <w:basedOn w:val="Normln"/>
    <w:next w:val="Normln"/>
    <w:link w:val="Vrazncitt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VrazncittChar">
    <w:name w:val="Výrazný citát Char"/>
    <w:basedOn w:val="Standardnpsmoodstavce"/>
    <w:link w:val="Vrazncitt"/>
    <w:uiPriority w:val="30"/>
    <w:rsid w:val="00FC693F"/>
    <w:rPr>
      <w:b/>
      <w:bCs/>
      <w:i/>
      <w:iCs/>
      <w:color w:val="4F81BD" w:themeColor="accent1"/>
    </w:rPr>
  </w:style>
  <w:style w:type="character" w:styleId="Zdraznnjemn">
    <w:name w:val="Subtle Emphasis"/>
    <w:basedOn w:val="Standardnpsmoodstavce"/>
    <w:uiPriority w:val="19"/>
    <w:qFormat/>
    <w:rsid w:val="00FC693F"/>
    <w:rPr>
      <w:i/>
      <w:iCs/>
      <w:color w:val="808080" w:themeColor="text1" w:themeTint="7F"/>
    </w:rPr>
  </w:style>
  <w:style w:type="character" w:styleId="Zdraznnintenzivn">
    <w:name w:val="Intense Emphasis"/>
    <w:basedOn w:val="Standardnpsmoodstavce"/>
    <w:uiPriority w:val="21"/>
    <w:qFormat/>
    <w:rsid w:val="00FC693F"/>
    <w:rPr>
      <w:b/>
      <w:bCs/>
      <w:i/>
      <w:iCs/>
      <w:color w:val="4F81BD" w:themeColor="accent1"/>
    </w:rPr>
  </w:style>
  <w:style w:type="character" w:styleId="Odkazjemn">
    <w:name w:val="Subtle Reference"/>
    <w:basedOn w:val="Standardnpsmoodstavce"/>
    <w:uiPriority w:val="31"/>
    <w:qFormat/>
    <w:rsid w:val="00FC693F"/>
    <w:rPr>
      <w:smallCaps/>
      <w:color w:val="C0504D" w:themeColor="accent2"/>
      <w:u w:val="single"/>
    </w:rPr>
  </w:style>
  <w:style w:type="character" w:styleId="Odkazintenzivn">
    <w:name w:val="Intense Reference"/>
    <w:basedOn w:val="Standardnpsmoodstavce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Nzevknihy">
    <w:name w:val="Book Title"/>
    <w:basedOn w:val="Standardnpsmoodstavce"/>
    <w:uiPriority w:val="33"/>
    <w:qFormat/>
    <w:rsid w:val="00FC693F"/>
    <w:rPr>
      <w:b/>
      <w:bCs/>
      <w:smallCaps/>
      <w:spacing w:val="5"/>
    </w:rPr>
  </w:style>
  <w:style w:type="paragraph" w:styleId="Nadpisobsahu">
    <w:name w:val="TOC Heading"/>
    <w:basedOn w:val="Nadpis1"/>
    <w:next w:val="Normln"/>
    <w:uiPriority w:val="39"/>
    <w:semiHidden/>
    <w:unhideWhenUsed/>
    <w:qFormat/>
    <w:rsid w:val="00FC693F"/>
    <w:pPr>
      <w:outlineLvl w:val="9"/>
    </w:pPr>
  </w:style>
  <w:style w:type="table" w:styleId="Mkatabulky">
    <w:name w:val="Table Grid"/>
    <w:basedOn w:val="Normlntabulka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Svtlstnovn">
    <w:name w:val="Light Shading"/>
    <w:basedOn w:val="Normlntabulka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Svtlstnovnzvraznn1">
    <w:name w:val="Light Shading Accent 1"/>
    <w:basedOn w:val="Normlntabulka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Svtlstnovnzvraznn2">
    <w:name w:val="Light Shading Accent 2"/>
    <w:basedOn w:val="Normlntabulka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Svtlstnovnzvraznn3">
    <w:name w:val="Light Shading Accent 3"/>
    <w:basedOn w:val="Normlntabulka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Svtlstnovnzvraznn4">
    <w:name w:val="Light Shading Accent 4"/>
    <w:basedOn w:val="Normlntabulka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Svtlstnovnzvraznn5">
    <w:name w:val="Light Shading Accent 5"/>
    <w:basedOn w:val="Normlntabulka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Svtlstnovnzvraznn6">
    <w:name w:val="Light Shading Accent 6"/>
    <w:basedOn w:val="Normlntabulka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Svtlseznam">
    <w:name w:val="Light List"/>
    <w:basedOn w:val="Normlntabulka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Svtlseznamzvraznn1">
    <w:name w:val="Light List Accent 1"/>
    <w:basedOn w:val="Normlntabulka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Svtlseznamzvraznn2">
    <w:name w:val="Light List Accent 2"/>
    <w:basedOn w:val="Normlntabulka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Svtlseznamzvraznn3">
    <w:name w:val="Light List Accent 3"/>
    <w:basedOn w:val="Normlntabulka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Svtlseznamzvraznn4">
    <w:name w:val="Light List Accent 4"/>
    <w:basedOn w:val="Normlntabulka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Svtlseznamzvraznn5">
    <w:name w:val="Light List Accent 5"/>
    <w:basedOn w:val="Normlntabulka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Svtlseznamzvraznn6">
    <w:name w:val="Light List Accent 6"/>
    <w:basedOn w:val="Normlntabulka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Svtlmka">
    <w:name w:val="Light Grid"/>
    <w:basedOn w:val="Normlntabulka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Svtlmkazvraznn1">
    <w:name w:val="Light Grid Accent 1"/>
    <w:basedOn w:val="Normlntabulka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Svtlmkazvraznn2">
    <w:name w:val="Light Grid Accent 2"/>
    <w:basedOn w:val="Normlntabulka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Svtlmkazvraznn3">
    <w:name w:val="Light Grid Accent 3"/>
    <w:basedOn w:val="Normlntabulka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Svtlmkazvraznn4">
    <w:name w:val="Light Grid Accent 4"/>
    <w:basedOn w:val="Normlntabulka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Svtlmkazvraznn5">
    <w:name w:val="Light Grid Accent 5"/>
    <w:basedOn w:val="Normlntabulka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Svtlmkazvraznn6">
    <w:name w:val="Light Grid Accent 6"/>
    <w:basedOn w:val="Normlntabulka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Stednstnovn1">
    <w:name w:val="Medium Shading 1"/>
    <w:basedOn w:val="Normlntabulka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tednstnovn1zvraznn1">
    <w:name w:val="Medium Shading 1 Accent 1"/>
    <w:basedOn w:val="Normlntabulka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tednstnovn1zvraznn2">
    <w:name w:val="Medium Shading 1 Accent 2"/>
    <w:basedOn w:val="Normlntabulka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tednstnovn1zvraznn3">
    <w:name w:val="Medium Shading 1 Accent 3"/>
    <w:basedOn w:val="Normlntabulka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tednstnovn1zvraznn4">
    <w:name w:val="Medium Shading 1 Accent 4"/>
    <w:basedOn w:val="Normlntabulka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tednstnovn1zvraznn5">
    <w:name w:val="Medium Shading 1 Accent 5"/>
    <w:basedOn w:val="Normlntabulka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tednstnovn1zvraznn6">
    <w:name w:val="Medium Shading 1 Accent 6"/>
    <w:basedOn w:val="Normlntabulka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tednstnovn2">
    <w:name w:val="Medium Shading 2"/>
    <w:basedOn w:val="Normlntabulka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tednstnovn2zvraznn1">
    <w:name w:val="Medium Shading 2 Accent 1"/>
    <w:basedOn w:val="Normlntabulka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tednstnovn2zvraznn2">
    <w:name w:val="Medium Shading 2 Accent 2"/>
    <w:basedOn w:val="Normlntabulka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tednstnovn2zvraznn3">
    <w:name w:val="Medium Shading 2 Accent 3"/>
    <w:basedOn w:val="Normlntabulka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tednstnovn2zvraznn4">
    <w:name w:val="Medium Shading 2 Accent 4"/>
    <w:basedOn w:val="Normlntabulka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tednstnovn2zvraznn5">
    <w:name w:val="Medium Shading 2 Accent 5"/>
    <w:basedOn w:val="Normlntabulka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tednstnovn2zvraznn6">
    <w:name w:val="Medium Shading 2 Accent 6"/>
    <w:basedOn w:val="Normlntabulka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tednseznam1">
    <w:name w:val="Medium List 1"/>
    <w:basedOn w:val="Normlntabulka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Stednseznam1zvraznn1">
    <w:name w:val="Medium List 1 Accent 1"/>
    <w:basedOn w:val="Normlntabulka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Stednseznam1zvraznn2">
    <w:name w:val="Medium List 1 Accent 2"/>
    <w:basedOn w:val="Normlntabulka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Stednseznam1zvraznn3">
    <w:name w:val="Medium List 1 Accent 3"/>
    <w:basedOn w:val="Normlntabulka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Stednseznam1zvraznn4">
    <w:name w:val="Medium List 1 Accent 4"/>
    <w:basedOn w:val="Normlntabulka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Stednseznam1zvraznn5">
    <w:name w:val="Medium List 1 Accent 5"/>
    <w:basedOn w:val="Normlntabulka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Stednseznam1zvraznn6">
    <w:name w:val="Medium List 1 Accent 6"/>
    <w:basedOn w:val="Normlntabulka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Stednseznam2">
    <w:name w:val="Medium List 2"/>
    <w:basedOn w:val="Normlntabulka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Stednseznam2zvraznn1">
    <w:name w:val="Medium List 2 Accent 1"/>
    <w:basedOn w:val="Normlntabulka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Stednseznam2zvraznn2">
    <w:name w:val="Medium List 2 Accent 2"/>
    <w:basedOn w:val="Normlntabulka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Stednseznam2zvraznn3">
    <w:name w:val="Medium List 2 Accent 3"/>
    <w:basedOn w:val="Normlntabulka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Stednseznam2zvraznn4">
    <w:name w:val="Medium List 2 Accent 4"/>
    <w:basedOn w:val="Normlntabulka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Stednseznam2zvraznn5">
    <w:name w:val="Medium List 2 Accent 5"/>
    <w:basedOn w:val="Normlntabulka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Stednseznam2zvraznn6">
    <w:name w:val="Medium List 2 Accent 6"/>
    <w:basedOn w:val="Normlntabulka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Stednmka1">
    <w:name w:val="Medium Grid 1"/>
    <w:basedOn w:val="Normlntabulka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Stednmka1zvraznn1">
    <w:name w:val="Medium Grid 1 Accent 1"/>
    <w:basedOn w:val="Normlntabulka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Stednmka1zvraznn2">
    <w:name w:val="Medium Grid 1 Accent 2"/>
    <w:basedOn w:val="Normlntabulka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Stednmka1zvraznn3">
    <w:name w:val="Medium Grid 1 Accent 3"/>
    <w:basedOn w:val="Normlntabulka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Stednmka1zvraznn4">
    <w:name w:val="Medium Grid 1 Accent 4"/>
    <w:basedOn w:val="Normlntabulka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Stednmka1zvraznn5">
    <w:name w:val="Medium Grid 1 Accent 5"/>
    <w:basedOn w:val="Normlntabulka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Stednmka1zvraznn6">
    <w:name w:val="Medium Grid 1 Accent 6"/>
    <w:basedOn w:val="Normlntabulka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Stednmka2">
    <w:name w:val="Medium Grid 2"/>
    <w:basedOn w:val="Normlntabulka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Stednmka2zvraznn1">
    <w:name w:val="Medium Grid 2 Accent 1"/>
    <w:basedOn w:val="Normlntabulka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Stednmka2zvraznn2">
    <w:name w:val="Medium Grid 2 Accent 2"/>
    <w:basedOn w:val="Normlntabulka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Stednmka2zvraznn3">
    <w:name w:val="Medium Grid 2 Accent 3"/>
    <w:basedOn w:val="Normlntabulka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Stednmka2zvraznn4">
    <w:name w:val="Medium Grid 2 Accent 4"/>
    <w:basedOn w:val="Normlntabulka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Stednmka2zvraznn5">
    <w:name w:val="Medium Grid 2 Accent 5"/>
    <w:basedOn w:val="Normlntabulka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Stednmka2zvraznn6">
    <w:name w:val="Medium Grid 2 Accent 6"/>
    <w:basedOn w:val="Normlntabulka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Stednmka3">
    <w:name w:val="Medium Grid 3"/>
    <w:basedOn w:val="Normlntabulka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Stednmka3zvraznn1">
    <w:name w:val="Medium Grid 3 Accent 1"/>
    <w:basedOn w:val="Normlntabulka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Stednmka3zvraznn2">
    <w:name w:val="Medium Grid 3 Accent 2"/>
    <w:basedOn w:val="Normlntabulka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Stednmka3zvraznn3">
    <w:name w:val="Medium Grid 3 Accent 3"/>
    <w:basedOn w:val="Normlntabulka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Stednmka3zvraznn4">
    <w:name w:val="Medium Grid 3 Accent 4"/>
    <w:basedOn w:val="Normlntabulka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Stednmka3zvraznn5">
    <w:name w:val="Medium Grid 3 Accent 5"/>
    <w:basedOn w:val="Normlntabulka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Stednmka3zvraznn6">
    <w:name w:val="Medium Grid 3 Accent 6"/>
    <w:basedOn w:val="Normlntabulka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Tmavseznam">
    <w:name w:val="Dark List"/>
    <w:basedOn w:val="Normlntabulka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Tmavseznamzvraznn1">
    <w:name w:val="Dark List Accent 1"/>
    <w:basedOn w:val="Normlntabulka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Tmavseznamzvraznn2">
    <w:name w:val="Dark List Accent 2"/>
    <w:basedOn w:val="Normlntabulka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Tmavseznamzvraznn3">
    <w:name w:val="Dark List Accent 3"/>
    <w:basedOn w:val="Normlntabulka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Tmavseznamzvraznn4">
    <w:name w:val="Dark List Accent 4"/>
    <w:basedOn w:val="Normlntabulka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Tmavseznamzvraznn5">
    <w:name w:val="Dark List Accent 5"/>
    <w:basedOn w:val="Normlntabulka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Tmavseznamzvraznn6">
    <w:name w:val="Dark List Accent 6"/>
    <w:basedOn w:val="Normlntabulka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Barevnstnovn">
    <w:name w:val="Colorful Shading"/>
    <w:basedOn w:val="Normlntabulka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Barevnstnovnzvraznn1">
    <w:name w:val="Colorful Shading Accent 1"/>
    <w:basedOn w:val="Normlntabulka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Barevnstnovnzvraznn2">
    <w:name w:val="Colorful Shading Accent 2"/>
    <w:basedOn w:val="Normlntabulka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Barevnstnovnzvraznn3">
    <w:name w:val="Colorful Shading Accent 3"/>
    <w:basedOn w:val="Normlntabulka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Barevnstnovnzvraznn4">
    <w:name w:val="Colorful Shading Accent 4"/>
    <w:basedOn w:val="Normlntabulka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Barevnstnovnzvraznn5">
    <w:name w:val="Colorful Shading Accent 5"/>
    <w:basedOn w:val="Normlntabulka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Barevnstnovnzvraznn6">
    <w:name w:val="Colorful Shading Accent 6"/>
    <w:basedOn w:val="Normlntabulka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Barevnseznam">
    <w:name w:val="Colorful List"/>
    <w:basedOn w:val="Normlntabulka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Barevnseznamzvraznn1">
    <w:name w:val="Colorful List Accent 1"/>
    <w:basedOn w:val="Normlntabulka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Barevnseznamzvraznn2">
    <w:name w:val="Colorful List Accent 2"/>
    <w:basedOn w:val="Normlntabulka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Barevnseznamzvraznn3">
    <w:name w:val="Colorful List Accent 3"/>
    <w:basedOn w:val="Normlntabulka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Barevnseznamzvraznn4">
    <w:name w:val="Colorful List Accent 4"/>
    <w:basedOn w:val="Normlntabulka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Barevnseznamzvraznn5">
    <w:name w:val="Colorful List Accent 5"/>
    <w:basedOn w:val="Normlntabulka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Barevnseznamzvraznn6">
    <w:name w:val="Colorful List Accent 6"/>
    <w:basedOn w:val="Normlntabulka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Barevnmka">
    <w:name w:val="Colorful Grid"/>
    <w:basedOn w:val="Normlntabulka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Barevnmkazvraznn1">
    <w:name w:val="Colorful Grid Accent 1"/>
    <w:basedOn w:val="Normlntabulka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Barevnmkazvraznn2">
    <w:name w:val="Colorful Grid Accent 2"/>
    <w:basedOn w:val="Normlntabulka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Barevnmkazvraznn3">
    <w:name w:val="Colorful Grid Accent 3"/>
    <w:basedOn w:val="Normlntabulka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Barevnmkazvraznn4">
    <w:name w:val="Colorful Grid Accent 4"/>
    <w:basedOn w:val="Normlntabulka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Barevnmkazvraznn5">
    <w:name w:val="Colorful Grid Accent 5"/>
    <w:basedOn w:val="Normlntabulka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Barevnmkazvraznn6">
    <w:name w:val="Colorful Grid Accent 6"/>
    <w:basedOn w:val="Normlntabulka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Default">
    <w:name w:val="Default"/>
    <w:rsid w:val="0073790B"/>
    <w:pPr>
      <w:autoSpaceDE w:val="0"/>
      <w:autoSpaceDN w:val="0"/>
      <w:adjustRightInd w:val="0"/>
      <w:spacing w:after="0" w:line="240" w:lineRule="auto"/>
    </w:pPr>
    <w:rPr>
      <w:rFonts w:ascii="Arial" w:eastAsiaTheme="minorHAnsi" w:hAnsi="Arial" w:cs="Arial"/>
      <w:color w:val="000000"/>
      <w:sz w:val="24"/>
      <w:szCs w:val="24"/>
      <w:lang w:val="cs-CZ"/>
      <w14:ligatures w14:val="standardContextua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image" Target="media/image2.jpg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3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1613</TotalTime>
  <Pages>1</Pages>
  <Words>221</Words>
  <Characters>1306</Characters>
  <Application>Microsoft Office Word</Application>
  <DocSecurity>0</DocSecurity>
  <Lines>10</Lines>
  <Paragraphs>3</Paragraphs>
  <ScaleCrop>false</ScaleCrop>
  <HeadingPairs>
    <vt:vector size="4" baseType="variant">
      <vt:variant>
        <vt:lpstr>Název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Šablona jídelníčku – Dětské skupiny</vt:lpstr>
      <vt:lpstr/>
    </vt:vector>
  </TitlesOfParts>
  <Manager/>
  <Company/>
  <LinksUpToDate>false</LinksUpToDate>
  <CharactersWithSpaces>1524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Šablona jídelníčku – Dětské skupiny</dc:title>
  <dc:subject>Týdenní jídelníček pro dětské skupiny</dc:subject>
  <dc:creator>Anna Procházková</dc:creator>
  <cp:keywords>jídelníček, dětská skupina, Ledňáčci, Volavky</cp:keywords>
  <dc:description>generated by python-docx</dc:description>
  <cp:lastModifiedBy>Anna Procházková</cp:lastModifiedBy>
  <cp:revision>3</cp:revision>
  <cp:lastPrinted>2026-09-04T12:39:00Z</cp:lastPrinted>
  <dcterms:created xsi:type="dcterms:W3CDTF">2026-09-04T12:39:00Z</dcterms:created>
  <dcterms:modified xsi:type="dcterms:W3CDTF">2026-09-05T15:38:00Z</dcterms:modified>
  <cp:category/>
</cp:coreProperties>
</file>